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22" w:rsidRDefault="000D4222" w:rsidP="000D4222">
      <w:pPr>
        <w:pStyle w:val="007PODSTAWAtytulWzorparagraph"/>
        <w:rPr>
          <w:rStyle w:val="006boldPSO"/>
          <w:rFonts w:ascii="Calibri" w:hAnsi="Calibri"/>
          <w:b/>
        </w:rPr>
      </w:pPr>
      <w:r w:rsidRPr="00B44559">
        <w:rPr>
          <w:rStyle w:val="006boldPSO"/>
          <w:rFonts w:ascii="Calibri" w:hAnsi="Calibri"/>
          <w:b/>
        </w:rPr>
        <w:t xml:space="preserve">Plan wynikowy. Klasa 5 </w:t>
      </w:r>
    </w:p>
    <w:p w:rsidR="000D4222" w:rsidRPr="00B44559" w:rsidRDefault="000D4222" w:rsidP="000D4222">
      <w:pPr>
        <w:pStyle w:val="007PODSTAWAtytulWzorparagraph"/>
        <w:rPr>
          <w:rStyle w:val="006boldPSO"/>
          <w:rFonts w:ascii="Calibri" w:hAnsi="Calibri"/>
          <w:b/>
          <w:bCs/>
        </w:rPr>
      </w:pPr>
    </w:p>
    <w:tbl>
      <w:tblPr>
        <w:tblW w:w="15168" w:type="dxa"/>
        <w:tblInd w:w="-3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6"/>
        <w:gridCol w:w="1896"/>
        <w:gridCol w:w="1896"/>
        <w:gridCol w:w="1896"/>
        <w:gridCol w:w="1896"/>
        <w:gridCol w:w="1896"/>
        <w:gridCol w:w="1896"/>
        <w:gridCol w:w="1896"/>
      </w:tblGrid>
      <w:tr w:rsidR="000D4222" w:rsidRPr="00CC1BE8" w:rsidTr="00843CCB">
        <w:trPr>
          <w:tblHeader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57" w:type="dxa"/>
              <w:bottom w:w="130" w:type="dxa"/>
              <w:right w:w="57" w:type="dxa"/>
            </w:tcMar>
            <w:vAlign w:val="center"/>
          </w:tcPr>
          <w:p w:rsidR="000D4222" w:rsidRPr="00CC1BE8" w:rsidRDefault="000D4222" w:rsidP="00843CCB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t>Temat lekcji.</w:t>
            </w:r>
          </w:p>
          <w:p w:rsidR="000D4222" w:rsidRPr="00CC1BE8" w:rsidRDefault="000D4222" w:rsidP="00843CCB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t>Środki dydaktyczne</w:t>
            </w:r>
          </w:p>
        </w:tc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85" w:type="dxa"/>
              <w:bottom w:w="130" w:type="dxa"/>
              <w:right w:w="85" w:type="dxa"/>
            </w:tcMar>
            <w:vAlign w:val="center"/>
          </w:tcPr>
          <w:p w:rsidR="000D4222" w:rsidRPr="00CC1BE8" w:rsidRDefault="000D4222" w:rsidP="00843CCB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t>Zagadnienia, materiał nauczania</w:t>
            </w:r>
          </w:p>
        </w:tc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57" w:type="dxa"/>
              <w:bottom w:w="130" w:type="dxa"/>
              <w:right w:w="57" w:type="dxa"/>
            </w:tcMar>
            <w:vAlign w:val="center"/>
          </w:tcPr>
          <w:p w:rsidR="000D4222" w:rsidRPr="00CC1BE8" w:rsidRDefault="000D4222" w:rsidP="00843CCB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t xml:space="preserve">Odniesienia </w:t>
            </w: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br/>
              <w:t>do podstawy programowej</w:t>
            </w:r>
          </w:p>
        </w:tc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57" w:type="dxa"/>
              <w:bottom w:w="130" w:type="dxa"/>
              <w:right w:w="57" w:type="dxa"/>
            </w:tcMar>
            <w:vAlign w:val="center"/>
          </w:tcPr>
          <w:p w:rsidR="000D4222" w:rsidRPr="00CC1BE8" w:rsidRDefault="000D4222" w:rsidP="00843CCB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t xml:space="preserve">Wymagania na ocenę dopuszczającą. </w:t>
            </w:r>
          </w:p>
          <w:p w:rsidR="000D4222" w:rsidRPr="00CC1BE8" w:rsidRDefault="000D4222" w:rsidP="00843CCB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t>Uczeń:</w:t>
            </w:r>
          </w:p>
        </w:tc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57" w:type="dxa"/>
              <w:bottom w:w="130" w:type="dxa"/>
              <w:right w:w="57" w:type="dxa"/>
            </w:tcMar>
            <w:vAlign w:val="center"/>
          </w:tcPr>
          <w:p w:rsidR="000D4222" w:rsidRPr="00CC1BE8" w:rsidRDefault="000D4222" w:rsidP="00843CCB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t>Wymagania na ocenę dostateczną. Uczeń:</w:t>
            </w:r>
          </w:p>
        </w:tc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57" w:type="dxa"/>
              <w:bottom w:w="130" w:type="dxa"/>
              <w:right w:w="57" w:type="dxa"/>
            </w:tcMar>
            <w:vAlign w:val="center"/>
          </w:tcPr>
          <w:p w:rsidR="000D4222" w:rsidRPr="00CC1BE8" w:rsidRDefault="000D4222" w:rsidP="00843CCB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t xml:space="preserve">Wymagania </w:t>
            </w:r>
          </w:p>
          <w:p w:rsidR="000D4222" w:rsidRPr="00CC1BE8" w:rsidRDefault="000D4222" w:rsidP="00843CCB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t xml:space="preserve">na ocenę </w:t>
            </w:r>
          </w:p>
          <w:p w:rsidR="000D4222" w:rsidRPr="00CC1BE8" w:rsidRDefault="000D4222" w:rsidP="00843CCB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t>dobrą.</w:t>
            </w: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br/>
              <w:t>Uczeń:</w:t>
            </w:r>
          </w:p>
        </w:tc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57" w:type="dxa"/>
              <w:bottom w:w="130" w:type="dxa"/>
              <w:right w:w="57" w:type="dxa"/>
            </w:tcMar>
            <w:vAlign w:val="center"/>
          </w:tcPr>
          <w:p w:rsidR="000D4222" w:rsidRPr="00CC1BE8" w:rsidRDefault="000D4222" w:rsidP="00843CCB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t xml:space="preserve">Wymagania na ocenę </w:t>
            </w: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br/>
              <w:t>bardzo dobrą.  Uczeń:</w:t>
            </w:r>
          </w:p>
        </w:tc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57" w:type="dxa"/>
              <w:bottom w:w="130" w:type="dxa"/>
              <w:right w:w="57" w:type="dxa"/>
            </w:tcMar>
            <w:vAlign w:val="center"/>
          </w:tcPr>
          <w:p w:rsidR="000D4222" w:rsidRPr="00CC1BE8" w:rsidRDefault="000D4222" w:rsidP="00843CCB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t xml:space="preserve">Wymagania na ocenę </w:t>
            </w:r>
          </w:p>
          <w:p w:rsidR="000D4222" w:rsidRPr="00CC1BE8" w:rsidRDefault="000D4222" w:rsidP="00843CCB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t>celującą.</w:t>
            </w:r>
            <w:r w:rsidRPr="00CC1BE8">
              <w:rPr>
                <w:rFonts w:ascii="Calibri" w:hAnsi="Calibri" w:cs="Arial"/>
                <w:sz w:val="22"/>
                <w:szCs w:val="22"/>
                <w:lang w:val="pl-PL"/>
              </w:rPr>
              <w:br/>
              <w:t>Uczeń:</w:t>
            </w:r>
          </w:p>
        </w:tc>
      </w:tr>
      <w:tr w:rsidR="000D4222" w:rsidRPr="00CC1BE8" w:rsidTr="00843CCB">
        <w:tc>
          <w:tcPr>
            <w:tcW w:w="15168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D4222" w:rsidRPr="00CC1BE8" w:rsidRDefault="000D4222" w:rsidP="00843CC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 w:rsidRPr="00CC1BE8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CZĘŚĆ I. CYWILIZACJE NAD WIELKIMI RZEKAMI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1. Czas w historii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Chronologia – nauka o mierzeniu czasu.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Epoki historyczne i wielkie wydarzenia.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Fakty historyczne i daty.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4. Oś czasu, czyli jak porządkujemy kolejność wydarzeń.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0D4222">
            <w:pPr>
              <w:pStyle w:val="tabelatekstkwadracik"/>
              <w:numPr>
                <w:ilvl w:val="0"/>
                <w:numId w:val="7"/>
              </w:numPr>
              <w:shd w:val="clear" w:color="auto" w:fill="FFFFFF"/>
              <w:tabs>
                <w:tab w:val="clear" w:pos="170"/>
                <w:tab w:val="clear" w:pos="340"/>
                <w:tab w:val="left" w:pos="142"/>
              </w:tabs>
              <w:ind w:left="0" w:firstLine="0"/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podręcznik</w:t>
            </w:r>
          </w:p>
          <w:p w:rsidR="000D4222" w:rsidRPr="00CC1BE8" w:rsidRDefault="000D4222" w:rsidP="000D4222">
            <w:pPr>
              <w:pStyle w:val="tabelatekstkwadracik"/>
              <w:numPr>
                <w:ilvl w:val="0"/>
                <w:numId w:val="7"/>
              </w:numPr>
              <w:shd w:val="clear" w:color="auto" w:fill="FFFFFF"/>
              <w:tabs>
                <w:tab w:val="clear" w:pos="170"/>
                <w:tab w:val="clear" w:pos="340"/>
                <w:tab w:val="left" w:pos="142"/>
              </w:tabs>
              <w:ind w:left="0" w:firstLine="0"/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zeszyt ćwiczeń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chronologia i jej znaczenie dla pracy historyka</w:t>
            </w:r>
          </w:p>
          <w:p w:rsidR="000D4222" w:rsidRPr="00CC1BE8" w:rsidRDefault="000D4222" w:rsidP="000D4222">
            <w:pPr>
              <w:pStyle w:val="tabelatekstkwadracik"/>
              <w:numPr>
                <w:ilvl w:val="0"/>
                <w:numId w:val="7"/>
              </w:numPr>
              <w:shd w:val="clear" w:color="auto" w:fill="FFFFFF"/>
              <w:tabs>
                <w:tab w:val="clear" w:pos="170"/>
                <w:tab w:val="clear" w:pos="340"/>
                <w:tab w:val="left" w:pos="142"/>
              </w:tabs>
              <w:ind w:left="0" w:firstLine="0"/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podział dziejów na ery i epoki</w:t>
            </w:r>
          </w:p>
          <w:p w:rsidR="000D4222" w:rsidRPr="00CC1BE8" w:rsidRDefault="000D4222" w:rsidP="000D4222">
            <w:pPr>
              <w:pStyle w:val="tabelatekstkwadracik"/>
              <w:numPr>
                <w:ilvl w:val="0"/>
                <w:numId w:val="7"/>
              </w:numPr>
              <w:shd w:val="clear" w:color="auto" w:fill="FFFFFF"/>
              <w:tabs>
                <w:tab w:val="clear" w:pos="170"/>
                <w:tab w:val="clear" w:pos="340"/>
                <w:tab w:val="left" w:pos="142"/>
              </w:tabs>
              <w:ind w:left="0" w:firstLine="0"/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porządkowanie dziejów w kolejności chronologicznej</w:t>
            </w:r>
          </w:p>
          <w:p w:rsidR="000D4222" w:rsidRPr="00CC1BE8" w:rsidRDefault="000D4222" w:rsidP="000D4222">
            <w:pPr>
              <w:pStyle w:val="tabelatekstkwadracik"/>
              <w:numPr>
                <w:ilvl w:val="0"/>
                <w:numId w:val="7"/>
              </w:numPr>
              <w:shd w:val="clear" w:color="auto" w:fill="FFFFFF"/>
              <w:tabs>
                <w:tab w:val="clear" w:pos="170"/>
                <w:tab w:val="clear" w:pos="340"/>
                <w:tab w:val="left" w:pos="142"/>
              </w:tabs>
              <w:ind w:left="0" w:firstLine="0"/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oś czasu, określanie wieku</w:t>
            </w:r>
          </w:p>
          <w:p w:rsidR="000D4222" w:rsidRPr="00CC1BE8" w:rsidRDefault="000D4222" w:rsidP="000D4222">
            <w:pPr>
              <w:pStyle w:val="tabelatekstkwadracik"/>
              <w:numPr>
                <w:ilvl w:val="0"/>
                <w:numId w:val="7"/>
              </w:numPr>
              <w:shd w:val="clear" w:color="auto" w:fill="FFFFFF"/>
              <w:tabs>
                <w:tab w:val="clear" w:pos="170"/>
                <w:tab w:val="clear" w:pos="340"/>
                <w:tab w:val="left" w:pos="142"/>
              </w:tabs>
              <w:ind w:left="0" w:firstLine="0"/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umieszczanie wydarzeń na osi czasu</w:t>
            </w:r>
          </w:p>
          <w:p w:rsidR="000D4222" w:rsidRDefault="000D4222" w:rsidP="000D4222">
            <w:pPr>
              <w:pStyle w:val="tabelatekstkwadracik"/>
              <w:numPr>
                <w:ilvl w:val="0"/>
                <w:numId w:val="7"/>
              </w:numPr>
              <w:shd w:val="clear" w:color="auto" w:fill="FFFFFF"/>
              <w:tabs>
                <w:tab w:val="clear" w:pos="170"/>
                <w:tab w:val="clear" w:pos="340"/>
                <w:tab w:val="left" w:pos="142"/>
              </w:tabs>
              <w:ind w:left="0" w:firstLine="0"/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 xml:space="preserve">pojęcia: chronologia, nasza era, przed naszą erą, </w:t>
            </w:r>
            <w:r w:rsidRPr="00CC1BE8">
              <w:rPr>
                <w:rFonts w:ascii="Calibri" w:hAnsi="Calibri"/>
                <w:lang w:val="pl-PL"/>
              </w:rPr>
              <w:lastRenderedPageBreak/>
              <w:t>epoka historyczna, starożytność, średniowiecze, nowożytność współczesność</w:t>
            </w:r>
          </w:p>
          <w:p w:rsidR="000D4222" w:rsidRDefault="000D4222" w:rsidP="000D4222">
            <w:pPr>
              <w:pStyle w:val="tabelatekstkwadracik"/>
              <w:shd w:val="clear" w:color="auto" w:fill="FFFFFF"/>
              <w:tabs>
                <w:tab w:val="clear" w:pos="170"/>
                <w:tab w:val="clear" w:pos="340"/>
                <w:tab w:val="left" w:pos="142"/>
              </w:tabs>
              <w:rPr>
                <w:rFonts w:ascii="Calibri" w:hAnsi="Calibri"/>
                <w:lang w:val="pl-PL"/>
              </w:rPr>
            </w:pPr>
          </w:p>
          <w:p w:rsidR="000D4222" w:rsidRPr="00CC1BE8" w:rsidRDefault="000D4222" w:rsidP="000D4222">
            <w:pPr>
              <w:pStyle w:val="tabelatekstkwadracik"/>
              <w:shd w:val="clear" w:color="auto" w:fill="FFFFFF"/>
              <w:tabs>
                <w:tab w:val="clear" w:pos="170"/>
                <w:tab w:val="clear" w:pos="340"/>
                <w:tab w:val="left" w:pos="142"/>
              </w:tabs>
              <w:rPr>
                <w:rFonts w:ascii="Calibri" w:hAnsi="Calibri"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suppressAutoHyphens/>
              <w:rPr>
                <w:rFonts w:ascii="Calibri" w:hAnsi="Calibri" w:cs="AgendaPl BoldCondensed"/>
                <w:bCs/>
                <w:u w:val="single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u w:val="single"/>
                <w:lang w:val="pl-PL"/>
              </w:rPr>
              <w:lastRenderedPageBreak/>
              <w:t>I. Chronologia historyczna.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 posługuje się podstawowymi określeniami czasu historycznego: okres p.n.e., n.e., tysiąclecie, wiek, rok;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 xml:space="preserve">przyporządkowuje fakty historyczne datom; oblicza upływ czasu między wydarzeniami historycznymi i umieszcza je na linii chronologicznej; </w:t>
            </w:r>
            <w:r w:rsidRPr="00CC1BE8">
              <w:rPr>
                <w:rFonts w:ascii="Calibri" w:hAnsi="Calibri"/>
                <w:lang w:val="pl-PL"/>
              </w:rPr>
              <w:lastRenderedPageBreak/>
              <w:t>dostrzega związki teraźniejszości z przeszłością.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wyjaśnia, do czego służy oś czasu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epoki historyczne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rozumie, co oznacza pojęcie chronologii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tysiąclecie, wiek, półwiecze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umieszcza daty na osi czasu w kolejności chronologicznej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 skróty – p.n.e., n.e.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określa wiek danego wydarzenia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epoki historyczne w kolejności chronologicznej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oblicza czas, jaki upłynął między wydarzeniami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określa wiek wydarzeń historycznych i połowę wieku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wydarzenie, jakie zostało uznane za początek naszej ery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zna daty graniczne epok historycznych i wie, co się wtedy wydarzyło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czym są fakty historyczne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definicję chronologii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epoki historyczne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bezbłędnie umieszcza daty na osi chronologicznej i określa, czy jest to pierwsza, czy druga połowa wieku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samodzielnie układa oś czasu swojej rodziny, przedstawia wydarzenia w porządku chronologicznym i je opisuje 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 w:cs="AgendaPl BoldCondensed"/>
                <w:b/>
                <w:bCs/>
                <w:lang w:val="pl-PL"/>
              </w:rPr>
            </w:pPr>
            <w:r w:rsidRPr="00CC1BE8">
              <w:rPr>
                <w:rFonts w:ascii="Calibri" w:hAnsi="Calibri" w:cs="AgendaPl BoldCondensed"/>
                <w:b/>
                <w:bCs/>
                <w:lang w:val="pl-PL"/>
              </w:rPr>
              <w:lastRenderedPageBreak/>
              <w:t>POWTÓRZENIE MATERIAŁU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 w:cs="AgendaPl BoldCondensed"/>
                <w:b/>
                <w:bCs/>
                <w:lang w:val="pl-PL"/>
              </w:rPr>
              <w:t>I SPRAWDZIAN WIADOMOŚC</w:t>
            </w:r>
            <w:r w:rsidRPr="00CC1BE8">
              <w:rPr>
                <w:rFonts w:ascii="Calibri" w:hAnsi="Calibri"/>
                <w:lang w:val="pl-PL"/>
              </w:rPr>
              <w:t>I – JAK NAZYWAMY EPOKI, JAK LICZYMY CZAS?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● zeszyt ćwiczeń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1. Czas w historii.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jw.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do czego służy oś czasu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epoki historyczne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rozumie, co oznacza pojęcie chronologia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tysiąclecie, wiek, półwiecze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umieszcza daty na osi czasu w kolejności chronologicznej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 skróty p.n.e., n.e.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określa wiek danego wydarzenia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epoki historyczne w kolejności chronologicznej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oblicza czas, jaki upłynął między wydarzeniami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określa wiek wydarzeń historycznych i połowę wieku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wydarzenie, jakie zostało uznane za początek naszej ery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zna daty graniczne epok historycznych, wie co się wtedy wydarzyło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czym są fakty historyczne</w:t>
            </w:r>
          </w:p>
          <w:p w:rsidR="000D4222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definicję chronologii</w:t>
            </w:r>
          </w:p>
          <w:p w:rsidR="000D4222" w:rsidRPr="00CC1BE8" w:rsidRDefault="000D4222" w:rsidP="000D4222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epoki historyczne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bezbłędnie umieszcza daty na osi chronologicznej i określa, czy jest to pierwsza, czy druga połowa wieku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samodzielnie układa oś czasu swojej rodziny, przedstawia wydarzenia w porządku chronologicznym i je opisuje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57" w:type="dxa"/>
              <w:bottom w:w="125" w:type="dxa"/>
              <w:right w:w="57" w:type="dxa"/>
            </w:tcMar>
          </w:tcPr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CC1BE8">
              <w:rPr>
                <w:rFonts w:ascii="Calibri" w:hAnsi="Calibri"/>
                <w:b/>
              </w:rPr>
              <w:lastRenderedPageBreak/>
              <w:t>2. Nad Eufratem i Tygrysem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  <w:b/>
              </w:rPr>
            </w:pP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CC1BE8">
              <w:rPr>
                <w:rFonts w:ascii="Calibri" w:hAnsi="Calibri"/>
              </w:rPr>
              <w:t>1. Kraina między rzekami.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2. Rzeka to życie, i to całkiem wygodne.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3. Potężne mury miast.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4. U wrót świątyni.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5. Pismo i inne wynalazki mieszkańców Mezopotamii.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6. Co to jest prawo i po co je wymyślono?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mapa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5" w:type="dxa"/>
              <w:bottom w:w="125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położenie geograficzne Mezopotamii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sieć kanałów nawadniających i ich znaczenie dla rolnictwa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życie codzienne w Mezopotamii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lud Sumerów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architektura i wynalazki starożytnych Sumerów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prawo Hammurabiego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Babilonia, miasto-państwo, ziggurat, pismo klinowe, cywilizacja, kanał nawadniający, prawo, kodeks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57" w:type="dxa"/>
              <w:bottom w:w="125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u w:val="single"/>
                <w:lang w:val="pl-PL"/>
              </w:rPr>
            </w:pPr>
            <w:r w:rsidRPr="00CC1BE8">
              <w:rPr>
                <w:rFonts w:ascii="Calibri" w:hAnsi="Calibri"/>
                <w:u w:val="single"/>
                <w:lang w:val="pl-PL"/>
              </w:rPr>
              <w:t>Temat spoza PP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color w:val="auto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color w:val="auto"/>
                <w:lang w:val="pl-PL"/>
              </w:rPr>
              <w:t>III. Tworzenie narracji historycznej.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57" w:type="dxa"/>
              <w:bottom w:w="125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Mezopotamię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wygląd bramy Isztar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czym było pismo klinowe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co najmniej jeden wynalazek Sumerów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był Hammurabi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57" w:type="dxa"/>
              <w:bottom w:w="125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Tygrys i Eufrat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krótko omawia znaczenie kanałów nawadniających dla rozwoju rolnictwa w Mezopotamii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wie, kim byli Sumerowie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opisuje wygląd zigguratu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wynalazki Sumerów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zna jedną z zasad Kodeksu Hammurabiego – „oko za oko, ząb za ząb”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57" w:type="dxa"/>
              <w:bottom w:w="125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cywilizacji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życie codzienne i zajęcia mieszkańców Mezopotamii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opowiada, jak wyglądały miasta w Mezopotamii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pochodzenie nazwy Babilonia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wygląd babilońskich świątyń i życie religijne mieszkańców Babilonu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osi czasu datę wynalezienia pisma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57" w:type="dxa"/>
              <w:bottom w:w="125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położenie geograficzne Mezopotamii, z uwzględnieniem wpływu środowiska na życie ludzi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znaczenie wynalezienia koła i pisma dla rozwoju cywilizacji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dziedziny nauki, które rozwinęły się w Babilonii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Mezopotamia uważana jest za obszar, na którym narodziła się pierwsza cywilizacja</w:t>
            </w:r>
          </w:p>
          <w:p w:rsidR="000D4222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obszar Mezopotamii na mapie</w:t>
            </w:r>
          </w:p>
          <w:p w:rsidR="000D4222" w:rsidRPr="00CC1BE8" w:rsidRDefault="000D4222" w:rsidP="000D4222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57" w:type="dxa"/>
              <w:bottom w:w="125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samodzielnie analizuje tekst źródłowy dotyczący praw ustanowionych przez Hammurabiego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wskazuje wpływy cywilizacji babilońskiej na dzieje ludzkości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bezbłędnie posługuje się osią czasu, odczytuje czas trwania cywilizacji Mezopotamii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pamięta, że wynalezienie pisma uczeni uznali za początek epoki starożytności 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57" w:type="dxa"/>
              <w:bottom w:w="125" w:type="dxa"/>
              <w:right w:w="57" w:type="dxa"/>
            </w:tcMar>
          </w:tcPr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CC1BE8">
              <w:rPr>
                <w:rFonts w:ascii="Calibri" w:hAnsi="Calibri"/>
                <w:b/>
              </w:rPr>
              <w:lastRenderedPageBreak/>
              <w:t>3. W Egipcie faraonów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  <w:b/>
              </w:rPr>
            </w:pP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1. O rzece, która żywiła Egipcjan.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2. O tym, czego Egipcjanom nie brakowało, i o tym, co musieli sprowadzać.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3. Państwo, władca i jego lud.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4. Bogowie i kapłani.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5. Urzędnicy i pisarze.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6. Zapisane na zwojach papirusu.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mapa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5" w:type="dxa"/>
              <w:bottom w:w="125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położenie geograficzne Egiptu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znaczenie Nilu i jego wylewów dla rozwoju Egiptu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egipskie rolnictwo i handel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życie codzienne w egipskim domu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faraon – władca Egiptu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wierzenia starożytnych Egipcjan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społeczeństwo egipskie – rolnicy, urzędnicy i kapłani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piramidy i papirus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faraon, mumia, piramida, papirus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57" w:type="dxa"/>
              <w:bottom w:w="125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u w:val="single"/>
                <w:lang w:val="pl-PL"/>
              </w:rPr>
            </w:pPr>
            <w:r w:rsidRPr="00CC1BE8">
              <w:rPr>
                <w:rFonts w:ascii="Calibri" w:hAnsi="Calibri"/>
                <w:u w:val="single"/>
                <w:lang w:val="pl-PL"/>
              </w:rPr>
              <w:t>Temat spoza PP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color w:val="auto"/>
                <w:lang w:val="pl-PL"/>
              </w:rPr>
              <w:t>III. Tworzenie narracji historycznej.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57" w:type="dxa"/>
              <w:bottom w:w="125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Egipt i Nil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wyjaśnia, kim był faraon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wygląd piramidy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kilka informacji na temat pozycji kapłanów w państwie egipskim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57" w:type="dxa"/>
              <w:bottom w:w="125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faraon, piramida, papirus, mumia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imiona kilku egipskich bogów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opowiada, jak wyglądało życie codzienne w starożytnym Egipcie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Egipcjanie mumifikowali ciała zmarłych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omawia, czym zajmowali się w Egipcie urzędnicy i pisarze</w:t>
            </w:r>
          </w:p>
          <w:p w:rsidR="000D4222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symbole władzy faraona</w:t>
            </w:r>
          </w:p>
          <w:p w:rsidR="000D4222" w:rsidRDefault="000D4222" w:rsidP="000D4222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  <w:p w:rsidR="000D4222" w:rsidRPr="00CC1BE8" w:rsidRDefault="000D4222" w:rsidP="000D4222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57" w:type="dxa"/>
              <w:bottom w:w="125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Egipt nazywano darem Nilu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podział społeczeństwa egipskiego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pracę egipskich rolników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jak produkowano papirus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religijność starożytnych Egipcjan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zakres władzy faraona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57" w:type="dxa"/>
              <w:bottom w:w="125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życie codzienne w starożytnym Egipcie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znaczenie odkrycia grobu Tutenchamona dla poznania kultury starożytnego Egiptu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na czym polegał hierarchiczny podział społeczeństwa egipskiego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57" w:type="dxa"/>
              <w:bottom w:w="125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wpływy kultury starożytnego Egiptu na kulturę współczesną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przygotowuje prezentację na temat starożytnych, które do dziś można zobaczyć w Egipcie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4. Palestyna i jej </w:t>
            </w:r>
            <w:r w:rsidRPr="00CC1BE8">
              <w:rPr>
                <w:rFonts w:ascii="Calibri" w:hAnsi="Calibri"/>
                <w:sz w:val="20"/>
              </w:rPr>
              <w:lastRenderedPageBreak/>
              <w:t xml:space="preserve">mieszkańcy 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Ziemia Obiecana.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Trudna droga do Ziemi Obiecanej.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Wiara w jedynego Boga.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4. O tym, jak powstało królestwo Izraela.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5. Walka Dawida z Goliatem.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6. O wielkich królach Izraela.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</w:rPr>
              <w:t>● mapa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85" w:type="dxa"/>
              <w:bottom w:w="147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położenie </w:t>
            </w:r>
            <w:r w:rsidRPr="00CC1BE8">
              <w:rPr>
                <w:rFonts w:ascii="Calibri" w:hAnsi="Calibri"/>
                <w:sz w:val="20"/>
              </w:rPr>
              <w:lastRenderedPageBreak/>
              <w:t>geograficzne Palestyny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Abraham i jego wędrówka do Ziemi Obiecanej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Mojżesz i wyprowadzenie Izraelitów z Egiptu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Dziesięcioro Przykazań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Walka Dawida z Goliatem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świątynia Salomona w Jerozolimie i Arka Przymierza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Biblia – Stary Testament</w:t>
            </w:r>
          </w:p>
          <w:p w:rsidR="000D4222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Ziemia Obiecana, Arka Przymierza, Biblia, Stary Testament</w:t>
            </w:r>
          </w:p>
          <w:p w:rsidR="000D4222" w:rsidRDefault="000D4222" w:rsidP="000D4222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  <w:p w:rsidR="000D4222" w:rsidRPr="00CC1BE8" w:rsidRDefault="000D4222" w:rsidP="000D4222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u w:val="single"/>
                <w:lang w:val="pl-PL"/>
              </w:rPr>
            </w:pPr>
            <w:r w:rsidRPr="00CC1BE8">
              <w:rPr>
                <w:rFonts w:ascii="Calibri" w:hAnsi="Calibri"/>
                <w:u w:val="single"/>
                <w:lang w:val="pl-PL"/>
              </w:rPr>
              <w:lastRenderedPageBreak/>
              <w:t>Temat spoza PP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color w:val="auto"/>
                <w:lang w:val="pl-PL"/>
              </w:rPr>
              <w:lastRenderedPageBreak/>
              <w:t>III. Tworzenie narracji historycznej.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pokazuje na mapie </w:t>
            </w:r>
            <w:r w:rsidRPr="00CC1BE8">
              <w:rPr>
                <w:rFonts w:ascii="Calibri" w:hAnsi="Calibri"/>
                <w:sz w:val="20"/>
              </w:rPr>
              <w:lastRenderedPageBreak/>
              <w:t>Palestynę i wyjaśnia, dlaczego została nazwana Ziemią Obiecaną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byli Abraham, Mojżesz, Dawid, Goliat i Salomon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wygląd świątyni Salomona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pokazuje na mapie </w:t>
            </w:r>
            <w:r w:rsidRPr="00CC1BE8">
              <w:rPr>
                <w:rFonts w:ascii="Calibri" w:hAnsi="Calibri"/>
                <w:sz w:val="20"/>
              </w:rPr>
              <w:lastRenderedPageBreak/>
              <w:t>drogę Abrahama z Ur do Kanaanu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streszcza opowieść o walce Dawida z Goliatem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skąd Izraelici otrzymali Dziesięcioro Przykazań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czym była Arka Przymierza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Biblia, Stary Testament, Arka Przymierza, Tora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charakteryzuje </w:t>
            </w:r>
            <w:r w:rsidRPr="00CC1BE8">
              <w:rPr>
                <w:rFonts w:ascii="Calibri" w:hAnsi="Calibri"/>
                <w:sz w:val="20"/>
              </w:rPr>
              <w:lastRenderedPageBreak/>
              <w:t>położenie geograficzne Palestyny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Izraelici trafili do Egiptu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znaczenie Dziesięciorga Przykazań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byli Filistyni i jaką rolę odegrali w historii Izraela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porównuje religię </w:t>
            </w:r>
            <w:r w:rsidRPr="00CC1BE8">
              <w:rPr>
                <w:rFonts w:ascii="Calibri" w:hAnsi="Calibri"/>
                <w:sz w:val="20"/>
              </w:rPr>
              <w:lastRenderedPageBreak/>
              <w:t>Izraelitów z wierzeniami starożytnych Egipcjan i mieszkańców Mezopotamii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omawia symbolikę świątyni jerozolimskiej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znaczenie powiedzenia: „walka Dawida z Goliatem”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czym jest Ściana Płaczu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wskazuje </w:t>
            </w:r>
            <w:r w:rsidRPr="00CC1BE8">
              <w:rPr>
                <w:rFonts w:ascii="Calibri" w:hAnsi="Calibri"/>
                <w:sz w:val="20"/>
              </w:rPr>
              <w:lastRenderedPageBreak/>
              <w:t>podobieństwa i różnice między religią Izraelitów a religią Egipcjan i mieszkańców Mezopotamii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57" w:type="dxa"/>
              <w:bottom w:w="164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5. Od obrazków do </w:t>
            </w:r>
            <w:r w:rsidRPr="00CC1BE8">
              <w:rPr>
                <w:rFonts w:ascii="Calibri" w:hAnsi="Calibri"/>
                <w:sz w:val="20"/>
              </w:rPr>
              <w:lastRenderedPageBreak/>
              <w:t>liter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Ludzie i pismo.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Materiały pisarskie.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</w:rPr>
              <w:t>● zeszyt ćwiczeń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85" w:type="dxa"/>
              <w:bottom w:w="164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znaczenie pisma w </w:t>
            </w:r>
            <w:r w:rsidRPr="00CC1BE8">
              <w:rPr>
                <w:rFonts w:ascii="Calibri" w:hAnsi="Calibri"/>
                <w:sz w:val="20"/>
              </w:rPr>
              <w:lastRenderedPageBreak/>
              <w:t>dziejach człowieka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pismo obrazkowe, pismo klinowe, hieroglify, alfabet fenicki, alfabet grecki, alfabet rzymski, średniowieczna łacina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dawne materiały pisarskie: tabliczki z gliny, papirus, skorupki rozbitych naczyń, pergamin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57" w:type="dxa"/>
              <w:bottom w:w="164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u w:val="single"/>
                <w:lang w:val="pl-PL"/>
              </w:rPr>
            </w:pPr>
            <w:r w:rsidRPr="00CC1BE8">
              <w:rPr>
                <w:rFonts w:ascii="Calibri" w:hAnsi="Calibri"/>
                <w:u w:val="single"/>
                <w:lang w:val="pl-PL"/>
              </w:rPr>
              <w:lastRenderedPageBreak/>
              <w:t xml:space="preserve">9. Fundamenty </w:t>
            </w:r>
            <w:r w:rsidRPr="00CC1BE8">
              <w:rPr>
                <w:rFonts w:ascii="Calibri" w:hAnsi="Calibri"/>
                <w:u w:val="single"/>
                <w:lang w:val="pl-PL"/>
              </w:rPr>
              <w:lastRenderedPageBreak/>
              <w:t>Europy.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Uczeń: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1) wyjaśnia znaczenie wynalazku pisma dla wspólnoty ludzkiej.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57" w:type="dxa"/>
              <w:bottom w:w="164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własnymi słowami </w:t>
            </w:r>
            <w:r w:rsidRPr="00CC1BE8">
              <w:rPr>
                <w:rFonts w:ascii="Calibri" w:hAnsi="Calibri"/>
                <w:sz w:val="20"/>
              </w:rPr>
              <w:lastRenderedPageBreak/>
              <w:t>wyjaśnia, czym jest pismo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co najmniej dwa rodzaje dawnego pisma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przykłady materiałów piśmienniczych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57" w:type="dxa"/>
              <w:bottom w:w="164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podaje przykłady </w:t>
            </w:r>
            <w:r w:rsidRPr="00CC1BE8">
              <w:rPr>
                <w:rFonts w:ascii="Calibri" w:hAnsi="Calibri"/>
                <w:sz w:val="20"/>
              </w:rPr>
              <w:lastRenderedPageBreak/>
              <w:t>pisma obrazkowego i przykłady pisma alfabetycznego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kto wynalazł najstarszy alfabet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najstarsze materiały piśmiennicze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pergamin, papirus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57" w:type="dxa"/>
              <w:bottom w:w="164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podaje definicję </w:t>
            </w:r>
            <w:r w:rsidRPr="00CC1BE8">
              <w:rPr>
                <w:rFonts w:ascii="Calibri" w:hAnsi="Calibri"/>
                <w:sz w:val="20"/>
              </w:rPr>
              <w:lastRenderedPageBreak/>
              <w:t>pisma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krótko charakteryzuje różne rodzaje pisma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znaczenie pisma dla rozwoju ludzkości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pismo obrazkowe z pismami fonetycznymi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potrafi dopasować rodzaj materiału pisarskiego do rodzaju pisma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57" w:type="dxa"/>
              <w:bottom w:w="164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przedstawia </w:t>
            </w:r>
            <w:r w:rsidRPr="00CC1BE8">
              <w:rPr>
                <w:rFonts w:ascii="Calibri" w:hAnsi="Calibri"/>
                <w:sz w:val="20"/>
              </w:rPr>
              <w:lastRenderedPageBreak/>
              <w:t>ewolucję pisma – od pisma obrazkowego do alfabetycznego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ocenia, który rodzaj pisma wywarł największy wpływ na rozwój ludzkości</w:t>
            </w:r>
          </w:p>
          <w:p w:rsidR="000D4222" w:rsidRPr="00CC1BE8" w:rsidRDefault="000D4222" w:rsidP="000D4222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potrafi dopasować rodzaj materiału pisarskiego do rodzaju pisma – wyjaśnia, dlaczego właśnie taki rodzaj materiału pisarskiego był używany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57" w:type="dxa"/>
              <w:bottom w:w="164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samodzielnie </w:t>
            </w:r>
            <w:r w:rsidRPr="00CC1BE8">
              <w:rPr>
                <w:rFonts w:ascii="Calibri" w:hAnsi="Calibri"/>
                <w:sz w:val="20"/>
              </w:rPr>
              <w:lastRenderedPageBreak/>
              <w:t>formułuje wypowiedź na temat: „Ewolucja pisma – od pisma obrazkowego do współczesnego alfabetu”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57" w:type="dxa"/>
              <w:bottom w:w="164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 w:cs="AgendaPl BoldCondensed"/>
                <w:b/>
                <w:bCs/>
                <w:lang w:val="pl-PL"/>
              </w:rPr>
              <w:lastRenderedPageBreak/>
              <w:t>POWTÓRZENIE MATERIAŁU I SPRAWDZIAN WIADOMOŚCI</w:t>
            </w:r>
            <w:r w:rsidRPr="00CC1BE8">
              <w:rPr>
                <w:rFonts w:ascii="Calibri" w:hAnsi="Calibri"/>
                <w:lang w:val="pl-PL"/>
              </w:rPr>
              <w:t xml:space="preserve"> – O CYWILIZACJACH NAD WIELKIMI RZEKAMI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lastRenderedPageBreak/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85" w:type="dxa"/>
              <w:bottom w:w="164" w:type="dxa"/>
              <w:right w:w="85" w:type="dxa"/>
            </w:tcMar>
          </w:tcPr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lastRenderedPageBreak/>
              <w:t xml:space="preserve">2. Nad </w:t>
            </w:r>
            <w:r>
              <w:rPr>
                <w:rFonts w:ascii="Calibri" w:hAnsi="Calibri"/>
                <w:spacing w:val="0"/>
                <w:sz w:val="20"/>
              </w:rPr>
              <w:br/>
            </w:r>
            <w:r w:rsidRPr="00CC1BE8">
              <w:rPr>
                <w:rFonts w:ascii="Calibri" w:hAnsi="Calibri"/>
                <w:spacing w:val="0"/>
                <w:sz w:val="20"/>
              </w:rPr>
              <w:t xml:space="preserve">Eufratem </w:t>
            </w:r>
            <w:r>
              <w:rPr>
                <w:rFonts w:ascii="Calibri" w:hAnsi="Calibri"/>
                <w:spacing w:val="0"/>
                <w:sz w:val="20"/>
              </w:rPr>
              <w:br/>
            </w:r>
            <w:r w:rsidRPr="00CC1BE8">
              <w:rPr>
                <w:rFonts w:ascii="Calibri" w:hAnsi="Calibri"/>
                <w:spacing w:val="0"/>
                <w:sz w:val="20"/>
              </w:rPr>
              <w:t>i Tygrysem.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W Egipcie faraonów.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4. Palestyna i jej mieszkańcy.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5. Od obrazków do liter.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57" w:type="dxa"/>
              <w:bottom w:w="164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jw.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57" w:type="dxa"/>
              <w:bottom w:w="164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Mezopotamię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wygląd bramy Isztar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co to było pismo klinowe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wymienia co najmniej jeden </w:t>
            </w:r>
            <w:r w:rsidRPr="00CC1BE8">
              <w:rPr>
                <w:rFonts w:ascii="Calibri" w:hAnsi="Calibri"/>
                <w:sz w:val="20"/>
              </w:rPr>
              <w:lastRenderedPageBreak/>
              <w:t>wynalazek Sumerów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był Hammurabi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Egipt i Nil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był faraon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wygląd egipskiej piramidy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podaje kilka informacji na temat pozycji kapłanów w państwie egipskim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pokazuje na mapie Palestynę i wyjaśnia, dlaczego została nazwana Ziemią Obiecaną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byli Abraham, Mojżesz, Dawid, Goliat i Salomon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na podstawie ilustracji omawia wygląd świątyni </w:t>
            </w:r>
            <w:r w:rsidRPr="00CC1BE8">
              <w:rPr>
                <w:rFonts w:ascii="Calibri" w:hAnsi="Calibri"/>
                <w:sz w:val="20"/>
              </w:rPr>
              <w:lastRenderedPageBreak/>
              <w:t>Salomona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własnymi słowami wyjaśnia, czym jest pismo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co najmniej dwa rodzaje dawnego pisma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przykłady materiałów piśmienniczych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57" w:type="dxa"/>
              <w:bottom w:w="164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wskazuje na mapie Tygrys i Eufrat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krótko omawia znaczenie kanałów nawadniających dla rozwoju rolnictwa w Mezopotamii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wie, kim byli Sumerowie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na podstawie ilustracji opisuje wygląd zigguratu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wynalazki Sumerów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zna jedną z zasad Kodeksu Hammurabiego – „oko za oko, ząb za ząb”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faraon, piramida, papirus, mumia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imiona kilku egipskich bogów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jak wyglądało życie codzienne w starożytnym Egipcie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Egipcjanie mumifikowali ciała zmarłych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wie, czym zajmowali się w Egipcie urzędnicy </w:t>
            </w:r>
            <w:r w:rsidRPr="00CC1BE8">
              <w:rPr>
                <w:rFonts w:ascii="Calibri" w:hAnsi="Calibri"/>
                <w:sz w:val="20"/>
              </w:rPr>
              <w:lastRenderedPageBreak/>
              <w:t>i pisarze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symbole władzy faraona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pokazuje na mapie drogę Abrahama z Ur do Kanaanu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streszcza opowieść o walce Dawida z Goliatem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skąd Izraelici otrzymali Dziesięcioro Przykazań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czym była Arka Przymierza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Biblia, Stary Testament, Arka Przymierza, Tora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przykłady pisma obrazkowego i pisma alfabetycznego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wie, kto wynalazł </w:t>
            </w:r>
            <w:r w:rsidRPr="00CC1BE8">
              <w:rPr>
                <w:rFonts w:ascii="Calibri" w:hAnsi="Calibri"/>
                <w:sz w:val="20"/>
              </w:rPr>
              <w:lastRenderedPageBreak/>
              <w:t>najstarszy alfabet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najstarsze materiały piśmiennicze</w:t>
            </w:r>
          </w:p>
          <w:p w:rsidR="000D4222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pergamin, papirus</w:t>
            </w:r>
          </w:p>
          <w:p w:rsidR="000D4222" w:rsidRPr="00CC1BE8" w:rsidRDefault="000D4222" w:rsidP="000D4222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57" w:type="dxa"/>
              <w:bottom w:w="164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wyjaśnia pojęcie cywilizacji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omawia życie codzienne i zajęcia mieszkańców Mezopotamii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 wygląd miast w Mezopotamii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 </w:t>
            </w:r>
            <w:r w:rsidRPr="00CC1BE8">
              <w:rPr>
                <w:rFonts w:ascii="Calibri" w:hAnsi="Calibri"/>
                <w:sz w:val="20"/>
              </w:rPr>
              <w:lastRenderedPageBreak/>
              <w:t>pochodzenie nazwy Babilonia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omawia wygląd babilońskich świątyń i religię mieszańców Babilonii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Egipt nazywano darem Nilu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podział społeczeństwa egipskiego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pracę egipskich rolników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jak produkowano papirus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religię starożytnych Egipcjan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zakres władzy faraona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charakteryzuje położenie geograficzne </w:t>
            </w:r>
            <w:r w:rsidRPr="00CC1BE8">
              <w:rPr>
                <w:rFonts w:ascii="Calibri" w:hAnsi="Calibri"/>
                <w:sz w:val="20"/>
              </w:rPr>
              <w:lastRenderedPageBreak/>
              <w:t>Palestyny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Izraelici trafili do Egiptu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znaczenie religii w życiu Izraelitów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byli Filistyni i jaką rolę odegrali w historii Palestyny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definicję pismo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krótko charakteryzuje różne rodzaje pisma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znaczenie pisma dla rozwoju ludzkości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pismo obrazkowe z pismami fonetycznymi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potrafi dopasować rodzaj materiału pisarskiego do rodzaju pisma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57" w:type="dxa"/>
              <w:bottom w:w="164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charakteryzuje położenie geograficzne Mezopotamii, z uwzględnieniem wpływu środowiska na życie ludzi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omawia znaczenie wynalezienia koła </w:t>
            </w:r>
            <w:r w:rsidRPr="00CC1BE8">
              <w:rPr>
                <w:rFonts w:ascii="Calibri" w:hAnsi="Calibri"/>
                <w:sz w:val="20"/>
              </w:rPr>
              <w:lastRenderedPageBreak/>
              <w:t>i pisma dla rozwoju ludzkości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wie, jakie dziedziny nauki rozwinęły się w Mezopotamii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Mezopotamia uważana jest za obszar, na którym narodziła się pierwsza cywilizacja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życie codzienne w starożytnym Egipcie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znaczenie odkrycia grobu Tutenchamona dla poznania kultury starożytnego Egiptu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na czym polegał hierarchiczny podział społeczeństwa egipskiego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porównuje religię </w:t>
            </w:r>
            <w:r w:rsidRPr="00CC1BE8">
              <w:rPr>
                <w:rFonts w:ascii="Calibri" w:hAnsi="Calibri"/>
                <w:sz w:val="20"/>
              </w:rPr>
              <w:lastRenderedPageBreak/>
              <w:t>Izraelitów z wierzeniami starożytnych Egipcjan i mieszkańców Mezopotamii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omawia symbolikę świątyni jerozolimskiej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znaczenie powiedzenia: „walka Dawida z Goliatem”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czym jest Ściana Płaczu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przedstawia ewolucję pisma – od pisma obrazkowego do alfabetycznego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ocenia, który rodzaj pisma wywarł największy wpływ na rozwój ludzkości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potrafi dopasować rodzaj materiału pisarskiego do rodzaju pisma – wyjaśnia, dlaczego </w:t>
            </w:r>
            <w:r w:rsidRPr="00CC1BE8">
              <w:rPr>
                <w:rFonts w:ascii="Calibri" w:hAnsi="Calibri"/>
                <w:sz w:val="20"/>
              </w:rPr>
              <w:lastRenderedPageBreak/>
              <w:t>właśnie taki rodzaj materiału pisarskiego był używany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57" w:type="dxa"/>
              <w:bottom w:w="164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samodzielnie analizuje tekst źródłowy dotyczący praw ustanowionych przez Hammurabiego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 i podkreśla wpływ cywilizacji babilońskiej na dzieje ludzkości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wskazuje wpływ kultury starożytnego Egiptu na kulturę współczesną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przygotowuje prezentację na temat starożytnych zabytków, które do dziś można zobaczyć w Egipcie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podobieństwa i różnice między religią Izraelitów a religią Egipcjan i mieszkańców Mezopotamii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samodzielnie formułuje wypowiedź na temat: „Ewolucja pisma – od pisma obrazkowego do współczesnego alfabetu”</w:t>
            </w:r>
          </w:p>
        </w:tc>
      </w:tr>
      <w:tr w:rsidR="000D4222" w:rsidRPr="00CC1BE8" w:rsidTr="00843CCB">
        <w:tc>
          <w:tcPr>
            <w:tcW w:w="15168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D4222" w:rsidRPr="00CC1BE8" w:rsidRDefault="000D4222" w:rsidP="00843CC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 w:rsidRPr="00CC1BE8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lastRenderedPageBreak/>
              <w:t>CZĘŚĆ II. STAROŻYTNI GRECY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6. W ojczyźnie starożytnych Greków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Kraina Greków.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Życie w greckiej polis.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Na greckiej agorze.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4. W greckim domu.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</w:rPr>
              <w:t>● mapa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położenie geograficzne Hellady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Hellada i Hellenowie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kolonizacja grecka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greckie polis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co się działo na greckiej agorze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życie codzienne starożytnych Greków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polis, kolonizacja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  <w:t>9. Fundamenty Europy.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Uczeń: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1) opisuje życie w Atenach peryklejskich.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starożytną Grecję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rysunku omawia życie codzienne w greckiej polis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rozumie pojęcia: Hellada, Hellenowie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własnymi słowami wyjaśnia pojęcie demokracji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budowę greckich statków handlowych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jak funkcjonowała demokracja ateńska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agory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barbarzyńca, kolonia, polis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położenie geograficzne i warunki naturalne starożytnej Grecji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kto w greckiej polis mógł zostać obywatelem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 funkcje agory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 życie codzienne greckiej rodziny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materiału ikonograficznego opisuje grecki dom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przyczyny i skutki kolonizacji greckiej</w:t>
            </w:r>
          </w:p>
          <w:p w:rsidR="000D4222" w:rsidRPr="00CC1BE8" w:rsidRDefault="000D4222" w:rsidP="00843CCB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22"/>
              <w:rPr>
                <w:rFonts w:ascii="Calibri" w:hAnsi="Calibr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demokrację ateńską ze współczesnym ustrojem Polski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59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7. Ateny i Sparta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Ateny – państwo wolnych obywateli.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Sparta – państwo żołnierzy.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W obronie przed wspólnym wrogiem.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4. Wojny Greków z Persami.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</w:rPr>
              <w:t>● mapa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59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demokracja ateńska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Perykles – najwybitniejszy przywódca Aten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wychowanie spartańskie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wygląd i uzbrojenie spartańskiego hoplity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Persja – zagrożenie dla greckich polis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wojny Greków z Persami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Leonidas i klęska w wąwozie Termopile jako przykład wielkiej odwagi i patriotyzmu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greckie okręty </w:t>
            </w:r>
          </w:p>
          <w:p w:rsidR="000D4222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obywatel, demokracja, zgromadzenie ludowe, agora, wychowanie spartańskie, hoplita</w:t>
            </w:r>
          </w:p>
          <w:p w:rsidR="000D4222" w:rsidRDefault="000D4222" w:rsidP="000D4222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  <w:p w:rsidR="000D4222" w:rsidRPr="00CC1BE8" w:rsidRDefault="000D4222" w:rsidP="000D4222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59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  <w:lastRenderedPageBreak/>
              <w:t>9. Fundamenty Europy.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Uczeń: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2) opisuje życie w Atenach peryklejskich.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59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Ateny i Spartę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jak funkcjonowała demokracja ateńska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Spartę można określić jako państwo żołnierzy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z kim Grecy toczyli wojny w V w. p.n.e.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59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do czego służyły ostrakony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krótko omawia najważniejsze cechy demokracji ateńskiej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byli: Perykles, Miltiades, Leonidas i Kserkses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opisuje uzbrojenie hoplity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krótko omawia przebieg i wynik wojen grecko-perskich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59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przedstawia w kolejności chronologicznej najważniejsze bitwy wojen grecko-perskich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ustrój Sparty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kim byli Persowie i dlaczego ruszyli przeciwko państwom greckim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na czym polegało spartańskie wychowanie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59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ustroje Aten i Sparty, wskazuje zalety i wady każdego z nich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czym zajmowała się rada w Ateńskiej polis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przedstawia na mapie i szczegółowo omawia przebieg wojen grecko-perskich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59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korzystając ze źródeł pozapodręczniko</w:t>
            </w:r>
            <w:r w:rsidRPr="00CC1BE8">
              <w:rPr>
                <w:rFonts w:ascii="Calibri" w:hAnsi="Calibri"/>
                <w:sz w:val="20"/>
              </w:rPr>
              <w:softHyphen/>
              <w:t>wych, wyszukuje informacje o „polskich Termopilach” i przygotowuje na ten temat prezentację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8. Kultura Greków 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Najtrudniejsze pytania.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W poszukiwaniu dobra.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O laur zwycięstwa, czyli coś dla tych, którzy lubią sport.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4. Na Olimpie.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5. Wszystko dla bogów.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6. Bogowie i herosi.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7. Muzyka i teatr.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85" w:type="dxa"/>
              <w:bottom w:w="113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narodziny filozofii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Herodot ojcem historii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wielcy greccy filozofowie: Heraklit z Efezu, Sokrates, Platon i Arystoteles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starożytne igrzyska olimpijskie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bogowie i herosi starożytnych Greków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 greckim teatrze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greckie malarstwo wazowe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filozofia, polityka, ambrozja, mit, olimpiada, igrzyska, kultura, teatr, mitologia, bogowie olimpijscy, świątynia grecka, teatr grecki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  <w:t>9. Fundamenty Europy.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Uczeń: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2) opisuje życie w Atenach peryklejskich, używając pojęć: teatr, filozofia, bogowie olimpijscy (Zeus, Atena, Apollo), mity (Herakles, Odyseusz), olimpiada.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co najmniej jednego z wielkich greckich filozofów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w którym wieku p.n.e. odbyły się pierwsze igrzyska w Olimpii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kilku greckich bogów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 co najmniej jeden mit grecki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że Grecy byli twórcami teatru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wygląd teatru greckiego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krótko omawia przebieg starożytnych igrzysk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cechy charakterystyczne religijności starożytnych Greków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byli Herodot, Sokrates, Platon i Arystoteles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filozofia, olimpiada, igrzyska, mit, ambrozja, teatr, bogowie olimpijscy, heros, teatr grecki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jak powstała filozofia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poglądy Platona i Arystotelesa na temat dobra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przedstawia przebieg starożytnych igrzysk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opowiada mity o Heraklesie i Odyseuszu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Herodota nazywamy ojcem historii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greckich bogów i dziedziny, jakimi się opiekowali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igrzyska starożytne i nowożytne, wskazuje podobieństwa i różnice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starożytny teatr grecki z teatrem współczesnym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łączy pochodzenie igrzysk z obchodami świąt ku czci Zeusa, a korzenie teatru z uroczystościami ku czci Dionizosa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samodzielnie zbiera i prezentuje informacje dotyczące wskrzeszenia idei igrzysk w XIX wieku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wymienia słowa pochodzenia greckiego (np. gimnazjum, geografia, biologia, stadion, biblioteka) 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9. Architekci i rzeźbiarze 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Świątynie na Akropolu.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Rzeźby, kamienne posągi i malowidła.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85" w:type="dxa"/>
              <w:bottom w:w="113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Akropol – wzgórze wielu świątyń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porządki architektoniczne – greckie kolumny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greckie rzeźby i ich znaczenie dla rozwoju sztuki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słynne dzieła greckich mistrzów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greckie malarstwo wazowe – styl czarnofigurowy i czerwonofigurowy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  <w:t>9. Fundamenty Europy.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Uczeń: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2) opisuje życie w Atenach peryklejskich.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wygląd Akropolu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wymienia co najmniej jedną cechę greckich rzeźb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odróżnia styl czarnofigurowy od czerwonofigurowego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umieszcza na osi chronologicznej V w. p.n.e. – okres rozkwitu kultury greckiej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wymienia greckie porządki architektoniczne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komu była poświęcona największa świątynia ateńskiego Akropolu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opowiada, jak wyglądał Partenon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był Fidiasz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cechy charakterystyczne greckiej architektury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opowiada, jak Grecy rzeźbili posągi i ozdabiali budowle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style czarnofigurowy i czerwonofigurowy greckiego malarstwa wazowego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na czym polegał wpływ kultury greckiej na różne regiony położone nad Morzem Śródziemnym i Morzem Czarnym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samodzielnie zastanawia się, jakim źródłem historycznym są dla nas dzieła sztuki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wpływy architektury greckiej na style architektoniczne późniejszych epok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 w:cs="AgendaPl BoldCondensed"/>
                <w:b/>
                <w:bCs/>
                <w:lang w:val="pl-PL"/>
              </w:rPr>
              <w:t xml:space="preserve">POWTÓRZENIE MATERIAŁU I SRAWDZIAN WIADOMOŚCI </w:t>
            </w:r>
            <w:r w:rsidRPr="00CC1BE8">
              <w:rPr>
                <w:rFonts w:ascii="Calibri" w:hAnsi="Calibri"/>
                <w:lang w:val="pl-PL"/>
              </w:rPr>
              <w:t>– O STAROŻYTNYCH GREKACH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6. W ojczyźnie starożytnych Greków.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7. Ateny i Sparta.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8. Kultura Greków.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9. Architekci i rzeźbiarze.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jw.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starożytną Grecję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rysunku omawia życie codzienne w greckiej polis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rozumie pojęcia Hellada, Hellenowie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demokracji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wskazuje na mapie Ateny i Spartę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opisuje, jak funkcjonowała demokracja ateńska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Spartę można określić jako państwo żołnierzy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z kim Grecy toczyli wojny w V w. p.n.e.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co najmniej jednego z wielkich greckich filozofów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w którym wieku p.n.e. odbyły się pierwsze igrzyska w Olimpii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kilku greckich bogów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 co najmniej jeden mit grecki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wie, że Grecy byli </w:t>
            </w:r>
            <w:r w:rsidRPr="00CC1BE8">
              <w:rPr>
                <w:rFonts w:ascii="Calibri" w:hAnsi="Calibri"/>
                <w:sz w:val="20"/>
              </w:rPr>
              <w:lastRenderedPageBreak/>
              <w:t>twórcami teatru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wygląd teatru greckiego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wygląd Akropolu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wymienia co najmniej jedną cechę charakterystyczną greckich rzeźb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odróżnia styl czarnofigurowy od czerwonofigurowego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na podstawie ilustracji omawia budowę greckich statków handlowych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jak funkcjonowała demokracja ateńska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agory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 pojęcia: </w:t>
            </w:r>
            <w:r w:rsidRPr="00CC1BE8">
              <w:rPr>
                <w:rFonts w:ascii="Calibri" w:hAnsi="Calibri"/>
                <w:sz w:val="20"/>
              </w:rPr>
              <w:lastRenderedPageBreak/>
              <w:t>barbarzyńca, kolonia, polis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do czego służyły ostrakony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krótko omawia najważniejsze cechy demokracji ateńskiej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wie, kim byli: Perykles, Miltiades, Leonidas i Kserkses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opisuje uzbrojenie hoplity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krótko omawia przebieg i wynik wojen grecko-perskich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krótko omawia przebieg starożytnych igrzysk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cechy charakterystyczne religii starożytnych Greków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wie, kim byli Herodot, Sokrates, </w:t>
            </w:r>
            <w:r w:rsidRPr="00CC1BE8">
              <w:rPr>
                <w:rFonts w:ascii="Calibri" w:hAnsi="Calibri"/>
                <w:sz w:val="20"/>
              </w:rPr>
              <w:lastRenderedPageBreak/>
              <w:t>Platon i Arystoteles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filozofia, olimpiada, igrzyska, mit, ambrozja, teatr, bogowie olimpijscy, heros, teatr grecki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umieszcza na osi chronologicznej V w. p.n.e. – okres rozkwitu kultury greckiej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porządki architektoniczne greckich kolumn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komu była poświęcona największa świątynia ateńskiego Akropolu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opowiada, jak wyglądał Partenon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był Fidiasz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omawia położenie geograficzne i warunki naturalne starożytnej Grecji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kto w greckiej polis mógł zostać obywatelem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opowiada, jaką funkcję pełniła grecka agora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opisuje życie codzienne greckiej rodziny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materiału ikonograficznego opisuje grecki dom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przedstawia w kolejności chronologicznej najważniejsze bitwy wojen grecko-perskich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ustrój Sparty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kim byli Persowie i dlaczego ruszyli z wyprawą przeciwko państwom greckim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na czym polegało spartańskie wychowanie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jak powstała filozofia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omawia poglądy </w:t>
            </w:r>
            <w:r w:rsidRPr="00CC1BE8">
              <w:rPr>
                <w:rFonts w:ascii="Calibri" w:hAnsi="Calibri"/>
                <w:sz w:val="20"/>
              </w:rPr>
              <w:lastRenderedPageBreak/>
              <w:t>Platona i Arystotelesa na temat dobra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przedstawia przebieg starożytnych igrzysk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opowiada mity o Heraklesie i Odyseuszu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Herodota nazywamy ojcem historii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greckich bogów i dziedziny, jakimi się opiekowali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cechy charakterystyczne greckiej architektury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opowiada, jak Grecy rzeźbili posągi i ozdabiali budowle</w:t>
            </w:r>
          </w:p>
          <w:p w:rsidR="000D4222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styl czarnofigurowy i czerwonofigurowy greckiego malarstwa wazowego</w:t>
            </w:r>
          </w:p>
          <w:p w:rsidR="000D4222" w:rsidRPr="00CC1BE8" w:rsidRDefault="000D4222" w:rsidP="000D4222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omawia przyczyny i skutki kolonizacji greckiej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czym zajmowała się rada w Ateńskiej polis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ustrój Aten i Sparty, wskazuje zalety i wady każdego z nich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przedstawia na mapie i szczegółowo omawia przebieg wojen grecko-perskich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igrzyska starożytne i nowożytne, wskazuje podobieństwa i różnice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starożytny teatr grecki z teatrem współczesnym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łączy pochodzenie igrzysk z obchodami świąt ku czci Zeusa, a korzenie teatru z uroczystościami ku czci Dionizosa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wyjaśnia, na czym polegał wpływ kultury greckiej na różne regiony położone nad Morzem </w:t>
            </w:r>
            <w:r w:rsidRPr="00CC1BE8">
              <w:rPr>
                <w:rFonts w:ascii="Calibri" w:hAnsi="Calibri"/>
                <w:sz w:val="20"/>
              </w:rPr>
              <w:lastRenderedPageBreak/>
              <w:t>Śródziemnym i Morzem Czarnym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samodzielnie zastanawia się, jakim źródłem historycznym są dla nas dzieła sztuki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porównuje demokrację ateńską ze współczesnym ustrojem Polski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korzystając ze źródeł pozapodręczniko</w:t>
            </w:r>
            <w:r w:rsidRPr="00CC1BE8">
              <w:rPr>
                <w:rFonts w:ascii="Calibri" w:hAnsi="Calibri"/>
                <w:sz w:val="20"/>
              </w:rPr>
              <w:softHyphen/>
              <w:t xml:space="preserve">wych, wyszukuje informacje o „polskich </w:t>
            </w:r>
            <w:r w:rsidRPr="00CC1BE8">
              <w:rPr>
                <w:rFonts w:ascii="Calibri" w:hAnsi="Calibri"/>
                <w:sz w:val="20"/>
              </w:rPr>
              <w:lastRenderedPageBreak/>
              <w:t xml:space="preserve">Termopilach” i przygotowuje na ten temat prezentację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samodzielnie zbiera i prezentuje informacje dotyczące wskrzeszenia idei igrzysk w XIX wieku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słowa pochodzenia greckiego (np. gimnazjum, geografia, biologia, stadion, biblioteka)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wpływy architektury greckiej na style architektoniczne późniejszych epok</w:t>
            </w:r>
          </w:p>
        </w:tc>
      </w:tr>
      <w:tr w:rsidR="000D4222" w:rsidRPr="00CC1BE8" w:rsidTr="00843CCB">
        <w:tc>
          <w:tcPr>
            <w:tcW w:w="15168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D4222" w:rsidRPr="00CC1BE8" w:rsidRDefault="000D4222" w:rsidP="00843CC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 w:rsidRPr="00CC1BE8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lastRenderedPageBreak/>
              <w:t>CZĘŚĆ III. STAROŻYTNI RZYMIANIE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10. W starożytnym Rzymie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O mieście na siedmiu wzgórzach.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Rzym i jego mieszkańcy.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O wilczycy, podróżniku i o tym, jak powstał Rzym.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4. O królach i urzędnikach rzymskich.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30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położenie geograficzne Rzymu i  rozwój terytorialny państwa rzymskiego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życie codzienne w starożytnym Rzymie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założenie Rzymu i legendy związane z tym wydarzeniem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Rzym republiką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senat, zgromadzenie ludowe, republika, trybun ludowy, konsul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  <w:t>9. Fundamenty Europy.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Uczeń: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2) charakteryzuje osiągnięcia Rzymu.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Półwysep Apeniński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osi chronologicznej wiek, w którym założono Rzym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opisuje wygląd rzymskiej ulicy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 co najmniej jedną legendę związaną z założeniem Rzymu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własnymi słowami wyjaśnia pojęcie republiki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że językiem Rzymian była łacina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datę założenia Rzymu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Imperium Rzymskiego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uprawnienia zgromadzenia ludowego, senatu, trybunów ludowych i konsulów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 legendy o założeniu Rzymu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kto mógł zostać senatorem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wilczyca jest symbolem Rzymu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pochodzenie słowa „republika”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czym były termy i akwedukty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położenie i warunki geograficzne Rzymu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 o rzym</w:t>
            </w:r>
            <w:r w:rsidRPr="00CC1BE8">
              <w:rPr>
                <w:rFonts w:ascii="Calibri" w:hAnsi="Calibri"/>
                <w:sz w:val="20"/>
              </w:rPr>
              <w:softHyphen/>
              <w:t>skim senacie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w jakich okolicznościach Rzym stał się republiką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osi chronologicznej umieszcza daty założenia Rzymu i wprowadzenia republiki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opowieści o założeniu Rzymu z ustaleniami historyków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planu omawia rozwój terytorialny Rzymu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ustrój republikańskiego Rzymu z demokracją ateńską – wskazuje podobieństwa i różnice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ustrój republiki rzymskiej ze współczesną demokracją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11. Rzym cesarstwem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Pod znakiem Marsa.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Sukcesy wodzów i koniec republiki.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Juliusz Cezar.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4. Oktawian i początek cesarstwa.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30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legiony rzymskie i ich podboje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uzbrojenie legionisty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wielcy wodzowie – Hannibal i Cezar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zwycięstwa Cezara i upadek republiki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Oktawian August i początek cesarstwa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dyktator, legion, legionista, centurion, legat, cezar, cesarstwo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  <w:t>9. Fundamenty Europy.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Uczeń: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3) charakteryzuje osiągnięcia Rzymu.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strój i uzbrojenie rzymskiego legionisty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byli Hannibal, Juliusz Cezar i Oktawian August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umieszcza na osi chronologicznej I wiek p.n.e.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własnymi słowami wyjaśnia pojęcia: cesarstwo, legion, legionista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wymienia przyczyny rzymskich podbojów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Kartaginę i Galię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dyktator, cezar, centurion, legat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sposób dojścia Cezara do władzy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czym były prowincje rzymskie i jaka była w nich rola namiestników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skąd pochodzi słowo „cesarz”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największy zasięg Imperium Rzymskiego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różnice między republiką a cesarstwem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sposób walki Galów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w jakich okolicznościach wznoszono łuki tryumfalne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krótko omawia wojny Rzymu z Kartaginą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władzę cesarzy rzymskich, wymienia ich prerogatywy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wodzowie rzymskich legionów z czasem sięgali po władzę w państwie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państwa starożytne, które zostały podbite przez Rzym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wpływ wybitnych jednostek (Hannibal, Cezar, Oktawian August) na dzieje Rzymu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12. Kultura Rzymian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Prawo rzymskie.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Architekci i artyści.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 xml:space="preserve">3. Akwedukty, drogi </w:t>
            </w:r>
            <w:r w:rsidRPr="00CC1BE8">
              <w:rPr>
                <w:rFonts w:ascii="Calibri" w:hAnsi="Calibri"/>
                <w:spacing w:val="0"/>
                <w:sz w:val="20"/>
              </w:rPr>
              <w:lastRenderedPageBreak/>
              <w:t>i mosty.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30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prawo rzymskie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drogi rzymskie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akwedukty i mosty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pojęcie prawa rzymskiego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 Panteonu, Forum Romanum, akwedukt i termy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  <w:lastRenderedPageBreak/>
              <w:t>9. Fundamenty Europy.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Uczeń: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 xml:space="preserve">3) charakteryzuje osiągnięcia Rzymu, </w:t>
            </w:r>
            <w:r w:rsidRPr="00CC1BE8">
              <w:rPr>
                <w:rFonts w:ascii="Calibri" w:hAnsi="Calibri"/>
                <w:lang w:val="pl-PL"/>
              </w:rPr>
              <w:lastRenderedPageBreak/>
              <w:t>używając terminu prawo rzymskie.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wymienia prawo rzymskie jako podstawę współczesnego prawa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wymienia </w:t>
            </w:r>
            <w:r w:rsidRPr="00CC1BE8">
              <w:rPr>
                <w:rFonts w:ascii="Calibri" w:hAnsi="Calibri"/>
                <w:sz w:val="20"/>
              </w:rPr>
              <w:lastRenderedPageBreak/>
              <w:t>osiągnięcia techniczne Rzymian: drogi, akwedukty i mosty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wygląd rzymskiej ulicy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wie, czym był Panteon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opisuje Forum Romanum jako centrum </w:t>
            </w:r>
            <w:r w:rsidRPr="00CC1BE8">
              <w:rPr>
                <w:rFonts w:ascii="Calibri" w:hAnsi="Calibri"/>
                <w:sz w:val="20"/>
              </w:rPr>
              <w:lastRenderedPageBreak/>
              <w:t>starożytnego miasta Rzymu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informacji opisuje sposób budowania rzymskich dróg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podaje przykłady stosowanych do dziś zasad prawa rzymskiego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opisuje sposób </w:t>
            </w:r>
            <w:r w:rsidRPr="00CC1BE8">
              <w:rPr>
                <w:rFonts w:ascii="Calibri" w:hAnsi="Calibri"/>
                <w:sz w:val="20"/>
              </w:rPr>
              <w:lastRenderedPageBreak/>
              <w:t>budowania rzymskich dróg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przykłady naśladowania przez Rzymian architektury greckiej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powiedzenie: „Wszystkie drogi prowadzą do Rzymu”</w:t>
            </w:r>
          </w:p>
          <w:p w:rsidR="000D4222" w:rsidRDefault="000D4222" w:rsidP="00843CCB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podaje przykłady rzymskich budowli, które możemy dziś oglądać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wyjaśnia, dlaczego </w:t>
            </w:r>
            <w:r w:rsidRPr="00CC1BE8">
              <w:rPr>
                <w:rFonts w:ascii="Calibri" w:hAnsi="Calibri"/>
                <w:sz w:val="20"/>
              </w:rPr>
              <w:lastRenderedPageBreak/>
              <w:t>dla starożytnych Rzymian ważne było budowanie dróg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wymienia państwa Europy, Afryki i Azji, w których można zobaczyć pozostałości </w:t>
            </w:r>
            <w:r w:rsidRPr="00CC1BE8">
              <w:rPr>
                <w:rFonts w:ascii="Calibri" w:hAnsi="Calibri"/>
                <w:sz w:val="20"/>
              </w:rPr>
              <w:lastRenderedPageBreak/>
              <w:t>rzymskich dróg, akweduktów i mostów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13. Społeczeństwo rzymskie 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Co Rzymianie robili, gdy nie wojowali?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Religia Rzymian.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Igrzyska Rzymian.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4. Ludzie wolni i niewolnicy.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lastRenderedPageBreak/>
              <w:t>● zeszyt ćwiczeń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rola rodziny w społeczeństwie rzymskim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życie codzienne Rzymian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religia i bogowie Rzymian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igrzyska – walki gladiatorów, przedstawienia teatralne i wyścigi rydwanów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społeczeństwo </w:t>
            </w:r>
            <w:r w:rsidRPr="00CC1BE8">
              <w:rPr>
                <w:rFonts w:ascii="Calibri" w:hAnsi="Calibri"/>
                <w:sz w:val="20"/>
              </w:rPr>
              <w:lastRenderedPageBreak/>
              <w:t>Imperium Rzymskiego – ludzie wolni i niewolnicy</w:t>
            </w:r>
          </w:p>
          <w:p w:rsidR="000D4222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Trójca Kapitolińska, Panteon, walki gladiatorów, Koloseum, wyścigi rydwanów, Cyrk Wielki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  <w:lastRenderedPageBreak/>
              <w:t>9. Fundamenty Europy.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Uczeń: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3) charakteryzuje osiągnięcia Rzymu, używając pojęć i terminów: drogi, wodociągi.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wygląd domu bogatego Rzymianina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kilku rzymskich bogów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byli gladiatorzy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przykła</w:t>
            </w:r>
            <w:r w:rsidRPr="00CC1BE8">
              <w:rPr>
                <w:rFonts w:ascii="Calibri" w:hAnsi="Calibri"/>
                <w:sz w:val="20"/>
              </w:rPr>
              <w:softHyphen/>
              <w:t>dowe rozrywki Rzymian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niewolnika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jaką pozycję miała rodzina w społeczeństwie rzymskim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jacy bogowie tworzyli Trójcę Kapitolińską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wygląd i przeznaczenie Panteonu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wie, co się odbywało w Koloseum i w Cyrku </w:t>
            </w:r>
            <w:r w:rsidRPr="00CC1BE8">
              <w:rPr>
                <w:rFonts w:ascii="Calibri" w:hAnsi="Calibri"/>
                <w:sz w:val="20"/>
              </w:rPr>
              <w:lastRenderedPageBreak/>
              <w:t>Wielkim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czym były igrzysk rzymskie i amfiteatr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omawia religię Rzymian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ulubione rozrywki Rzymian – wyścigi rydwanów i walki gladiatorów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w jaki sposób zdobywano niewolników w Imperium Rzymskim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religię Rzymian i Greków, wskazuje podobieństwa i różnice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wskazuje, czym różniły się igrzyska greckie od igrzysk rzymskich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porównuje pozycję ludzi wolnych i niewolników w cesarstwie </w:t>
            </w:r>
            <w:r w:rsidRPr="00CC1BE8">
              <w:rPr>
                <w:rFonts w:ascii="Calibri" w:hAnsi="Calibri"/>
                <w:sz w:val="20"/>
              </w:rPr>
              <w:lastRenderedPageBreak/>
              <w:t>rzymskim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samodzielnie przygotowuje wypowiedź na temat sieci dróg rzymskich, wykorzystuje informacje pozapodręcznikowe – encyklopedie, literaturę przedmiotu, internet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14. Chrześcijanie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Jezus z Nazaretu.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Początki chrześcijaństwa.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Czym jest tolerancja?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nauczanie Jezusa z Nazaretu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działalność apostołów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rozwój chrześcijaństwa w Imperium Rzymskim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tolerancja – poszanowanie prawa innych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pojęcia: Mesjasz, Dobra Nowina, ewangelia, </w:t>
            </w:r>
            <w:r w:rsidRPr="00CC1BE8">
              <w:rPr>
                <w:rFonts w:ascii="Calibri" w:hAnsi="Calibri"/>
                <w:sz w:val="20"/>
              </w:rPr>
              <w:lastRenderedPageBreak/>
              <w:t>apostołowie, przypowieść, chrześcijaństwo, tolerancja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  <w:lastRenderedPageBreak/>
              <w:t>9. Fundamenty Europy.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Uczeń: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4) opisuje narodziny chrześcijaństwa i jego rozpowszech</w:t>
            </w:r>
            <w:r>
              <w:rPr>
                <w:rFonts w:ascii="Calibri" w:hAnsi="Calibri"/>
                <w:lang w:val="pl-PL"/>
              </w:rPr>
              <w:t>-</w:t>
            </w:r>
            <w:r w:rsidRPr="00CC1BE8">
              <w:rPr>
                <w:rFonts w:ascii="Calibri" w:hAnsi="Calibri"/>
                <w:lang w:val="pl-PL"/>
              </w:rPr>
              <w:t>nienie w czasach starożytnych.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osi czasu I w. n.e.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Palestynę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był Jezus z Nazaretu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że narodziny Jezusa uznano za początek naszej ery (n.e.)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apostołowie, ewangelia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symbole pierwszych chrześcijan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kogo nazywamy chrześcijanami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umieszcza na osi chronologicznej wiek, w którym chrześcijanie mogli wyznawać swoją religię bez narażenia się na prześladowania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wyjaśnia pojęcia: Dobra Nowina, przypowieść, tolerancja, Mesjasz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omawia symbolikę chrześcijańską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pierwsi chrześcijanie modlili się w katakumbach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przyczyny i przebieg prześladowań chrześcijan w Rzymie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krótko omawia działalność apostołów Piotra i Pawła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kraje, w których apostołowie głosili naukę Jezusa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nauczanie Jezusa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informacji pozapodręczniko</w:t>
            </w:r>
            <w:r w:rsidRPr="00CC1BE8">
              <w:rPr>
                <w:rFonts w:ascii="Calibri" w:hAnsi="Calibri"/>
                <w:sz w:val="20"/>
              </w:rPr>
              <w:softHyphen/>
              <w:t>wych odpowiada na pytanie, czy chrześcijanie mogą wyznawać dziś swoją religię na całym świecie, czy też są miejsca, gdzie są prześladowani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przykłady nietolerancji w dzisiejszym świecie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15. Upadek Imperium Rzymskiego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Co złego stało się w imperium?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Ludzie z długimi brodami.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Z Rzymu do Konstantynopola.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4. Kto pokonał Rzym?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5. To, co najcenniejsze – dziedzictwo cywilizacji rzymskiej.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85" w:type="dxa"/>
              <w:bottom w:w="147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kryzys Imperium Rzymskiego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najazdy barbarzyńców – Wandalowie i Hunowie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podział cesarstwa rzymskiego na wschodnie i zachodnie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upadek cesarstwa rzymskiego na Zachodzie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u w:val="single"/>
                <w:lang w:val="pl-PL"/>
              </w:rPr>
            </w:pPr>
            <w:r w:rsidRPr="00CC1BE8">
              <w:rPr>
                <w:rFonts w:ascii="Calibri" w:hAnsi="Calibri"/>
                <w:u w:val="single"/>
                <w:lang w:val="pl-PL"/>
              </w:rPr>
              <w:t>Temat spoza PP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wskazuje na osi chronologicznej V w. n.e.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barbarzyńcy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Rzym i Konstantynopol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wymienia plemiona Wandalów i Hunów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przyczyny słabości cesarstwa rzymskiego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kierunki podbojów Hunów i Wandalów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współczesne znaczenia słów „wandal” i „barbarzyńca”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daty podziału cesarstwa na wschodnie i zachodnie oraz datę upadku cesarstwa na zachodniego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dziedzictwo cywilizacji rzymskiej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wyjaśnia, na czym polegała przewaga militarna plemion barbarzyńskich nad Rzymianami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wyszukuje informacje na temat dalszych losów cesarstwa wschodniorzym</w:t>
            </w:r>
            <w:r w:rsidRPr="00CC1BE8">
              <w:rPr>
                <w:rFonts w:ascii="Calibri" w:hAnsi="Calibri"/>
                <w:sz w:val="20"/>
              </w:rPr>
              <w:softHyphen/>
              <w:t>skiego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 w:cs="AgendaPl BoldCondensed"/>
                <w:b/>
                <w:bCs/>
                <w:lang w:val="pl-PL"/>
              </w:rPr>
              <w:lastRenderedPageBreak/>
              <w:t xml:space="preserve">POWTÓRZENIE MATERIAŁU I SRAWDZIAN WIADOMOŚCI </w:t>
            </w:r>
            <w:r w:rsidRPr="00CC1BE8">
              <w:rPr>
                <w:rFonts w:ascii="Calibri" w:hAnsi="Calibri"/>
                <w:lang w:val="pl-PL"/>
              </w:rPr>
              <w:t>– O STAROŻYTNYCH RZYMIANACH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 xml:space="preserve">● mapa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10. W starożytnym Rzymie.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11. Rzym cesarstwem.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12. Kultura Rzymian.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13. Społeczeństwo rzymskie.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14. Chrześcijanie.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 xml:space="preserve">15. Upadek Imperium Rzymskiego.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85" w:type="dxa"/>
              <w:bottom w:w="147" w:type="dxa"/>
              <w:right w:w="85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jw.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Półwysep Apeniński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osi chronologicznej wiek, w którym założono Rzym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opisuje wygląd rzymskiej ulicy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 co najmniej jedną legendę związaną z założeniem Rzymu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własnymi słowami wyjaśnia pojęcie republiki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że językiem Rzymian była łacina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strój i uzbrojenie rzymskiego legionisty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wie, kim byli Hannibal, Juliusz Cezar i Oktawian </w:t>
            </w:r>
            <w:r w:rsidRPr="00CC1BE8">
              <w:rPr>
                <w:rFonts w:ascii="Calibri" w:hAnsi="Calibri"/>
                <w:sz w:val="20"/>
              </w:rPr>
              <w:lastRenderedPageBreak/>
              <w:t>August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umieszcza na osi chronologicznej I wiek p.n.e.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własnymi słowami wyjaśnia pojęcia: cesarstwo, legion, legionista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prawo rzymskie jako podstawę współczesnego prawa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osiągnięcia techniczne Rzymian: drogi, akwedukty i mosty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wygląd rzymskiej ulicy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wygląd domu bogatego Rzymianina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wymienia kilku </w:t>
            </w:r>
            <w:r w:rsidRPr="00CC1BE8">
              <w:rPr>
                <w:rFonts w:ascii="Calibri" w:hAnsi="Calibri"/>
                <w:sz w:val="20"/>
              </w:rPr>
              <w:lastRenderedPageBreak/>
              <w:t>rzymskich bogów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byli gladiatorzy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przykła</w:t>
            </w:r>
            <w:r w:rsidRPr="00CC1BE8">
              <w:rPr>
                <w:rFonts w:ascii="Calibri" w:hAnsi="Calibri"/>
                <w:sz w:val="20"/>
              </w:rPr>
              <w:softHyphen/>
              <w:t>dowe rozrywki Rzymian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niewolnika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osi czasu I w. n.e.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Palestynę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był Jezus z Nazaretu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że narodziny Jezusa uznano za początek naszej ery (n.e.)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apostołowie, ewangelia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wskazuje na osi chronologicznej V w. n.e.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barbarzyńcy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wskazuje na mapie Rzym i Konstantynopol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plemiona Wandalów i Hunów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podaje datę założenia Rzymu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Imperium Rzymskiego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uprawnienia zgromadzenia ludowego, senatu, trybunów ludowych i konsulów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 legendy o założeniu Rzymu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kto mógł zostać senatorem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wilczyca jest symbolem Rzymu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pochodzenie słowa „republika”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czym były termy i akwedukty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wymienia przyczyny rzymskich podbojów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wskazuje na mapie </w:t>
            </w:r>
            <w:r w:rsidRPr="00CC1BE8">
              <w:rPr>
                <w:rFonts w:ascii="Calibri" w:hAnsi="Calibri"/>
                <w:sz w:val="20"/>
              </w:rPr>
              <w:lastRenderedPageBreak/>
              <w:t>Kartaginę i Galię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dyktator, cezar, centurion, legat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sposób dojścia Cezara do władzy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czym były prowincje rzymskie i jaka była w nich rola namiestników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skąd pochodzi słowo „cesarz”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czym był Panteon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 Forum Romanum jako centrum starożytnego miasta Rzymu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informacji opisuje sposób budowania rzymskich dróg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wyjaśnia, jaką </w:t>
            </w:r>
            <w:r w:rsidRPr="00CC1BE8">
              <w:rPr>
                <w:rFonts w:ascii="Calibri" w:hAnsi="Calibri"/>
                <w:sz w:val="20"/>
              </w:rPr>
              <w:lastRenderedPageBreak/>
              <w:t>pozycję miała rodzina w społeczeństwie rzymskim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jacy bogowie tworzyli Trójcę Kapitolińską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wygląd i przeznaczenie Panteonu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co się odbywało w Koloseum i w Cyrku Wielkim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czym były igrzysk rzymskie i amfiteatry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symbole pierwszych chrześcijan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kogo nazywamy chrześcijanami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umieszcza na osi chronologicznej wiek, w którym chrześcijanie mogli </w:t>
            </w:r>
            <w:r w:rsidRPr="00CC1BE8">
              <w:rPr>
                <w:rFonts w:ascii="Calibri" w:hAnsi="Calibri"/>
                <w:sz w:val="20"/>
              </w:rPr>
              <w:lastRenderedPageBreak/>
              <w:t>wyznawać swoją religię bez narażenia się na prześladowania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Dobra Nowina, przypowieść, tolerancja, Mesjasz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przyczyny słabości cesarstwa rzymskiego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kierunki podbojów Hunów i Wandalów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omawia położenie i warunki geograficzne Rzymu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 o rzym</w:t>
            </w:r>
            <w:r w:rsidRPr="00CC1BE8">
              <w:rPr>
                <w:rFonts w:ascii="Calibri" w:hAnsi="Calibri"/>
                <w:sz w:val="20"/>
              </w:rPr>
              <w:softHyphen/>
              <w:t>skim senacie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w jakich okolicznościach Rzym stał się republiką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osi chronologicznej umieszcza daty założenia Rzymu i wprowadzenia republiki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największy zasięg Imperium Rzymskiego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różnice między republiką a cesarstwem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sposób walki Galów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wie, w jakich okolicznościach wznoszono łuki </w:t>
            </w:r>
            <w:r w:rsidRPr="00CC1BE8">
              <w:rPr>
                <w:rFonts w:ascii="Calibri" w:hAnsi="Calibri"/>
                <w:sz w:val="20"/>
              </w:rPr>
              <w:lastRenderedPageBreak/>
              <w:t>tryumfalne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krótko omawia wojny Rzymu z Kartaginą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władzę cesarzy rzymskich, wymienia ich prerogatywy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podaje przykłady stosowanych do dziś zasad prawa rzymskiego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 sposób budowania rzymskich dróg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przykłady naśladowania przez Rzymian architektury greckiej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powiedzenie: „Wszystkie drogi prowadzą do Rzymu”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religię Rzymian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charakteryzuje </w:t>
            </w:r>
            <w:r w:rsidRPr="00CC1BE8">
              <w:rPr>
                <w:rFonts w:ascii="Calibri" w:hAnsi="Calibri"/>
                <w:sz w:val="20"/>
              </w:rPr>
              <w:lastRenderedPageBreak/>
              <w:t>ulubione rozrywki Rzymian – wyścigi rydwanów i walki gladiatorów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w jaki sposób zdobywano niewolników w Imperium Rzymskim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symbolikę chrześcijańską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pierwsi chrześcijanie modlili się w katakumbach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przyczyny i przebieg prześladowań chrześcijan w Rzymie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krótko omawia działalność apostołów Piotra i Pawła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podaje współczesne znaczenia słów „wandal” </w:t>
            </w:r>
            <w:r w:rsidRPr="00CC1BE8">
              <w:rPr>
                <w:rFonts w:ascii="Calibri" w:hAnsi="Calibri"/>
                <w:sz w:val="20"/>
              </w:rPr>
              <w:lastRenderedPageBreak/>
              <w:t>i „barbarzyńca”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daty podziału cesarstwa na wschodnie i zachodnie oraz datę upadku cesarstwa na zachodniego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porównuje opowieści o założeniu Rzymu z ustaleniami historyków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planu omawia rozwój terytorialny Rzymu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ustrój republikańskiego Rzymu z demokracją ateńską – wskazuje podobieństwa i różnice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wodzowie rzymskich legionów z czasem sięgali po władzę w państwie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państwa starożytne, które zostały podbite przez Rzym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podaje przykłady rzymskich budowli, które możemy dziś </w:t>
            </w:r>
            <w:r w:rsidRPr="00CC1BE8">
              <w:rPr>
                <w:rFonts w:ascii="Calibri" w:hAnsi="Calibri"/>
                <w:sz w:val="20"/>
              </w:rPr>
              <w:lastRenderedPageBreak/>
              <w:t xml:space="preserve">oglądać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dla starożytnych Rzymian ważne było budowanie dróg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religię Rzymian i Greków, wskazuje podobieństwa i różnice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wskazuje, czym różniły się igrzyska greckie od igrzysk rzymskich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pozycję ludzi wolnych i niewolników w cesarstwie rzymskim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kraje, w których apostołowie głosili naukę Jezusa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nauczanie Jezusa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omawia </w:t>
            </w:r>
            <w:r w:rsidRPr="00CC1BE8">
              <w:rPr>
                <w:rFonts w:ascii="Calibri" w:hAnsi="Calibri"/>
                <w:sz w:val="20"/>
              </w:rPr>
              <w:lastRenderedPageBreak/>
              <w:t>dziedzictwo cywilizacji rzymskiej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na czym polegała przewaga militarna plemion barbarzyńskich nad Rzymianami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57" w:type="dxa"/>
              <w:bottom w:w="147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porównuje ustrój republiki rzymskiej ze współczesną demokracją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wpływ wybitnych jednostek (Hannibal, Cezar, Oktawian August) na dzieje Rzymu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państwa Europy, Afryki i Azji, w których można zobaczyć pozostałości rzymskich dróg, akweduktów i mostów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samodzielnie przygotowuje wypowiedź na temat sieci dróg rzymskich, wykorzystuje informacje pozapodręcznikowe – encyklopedie, literaturę </w:t>
            </w:r>
            <w:r w:rsidRPr="00CC1BE8">
              <w:rPr>
                <w:rFonts w:ascii="Calibri" w:hAnsi="Calibri"/>
                <w:sz w:val="20"/>
              </w:rPr>
              <w:lastRenderedPageBreak/>
              <w:t>przedmiotu, internet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informacji pozapodręczniko</w:t>
            </w:r>
            <w:r w:rsidRPr="00CC1BE8">
              <w:rPr>
                <w:rFonts w:ascii="Calibri" w:hAnsi="Calibri"/>
                <w:sz w:val="20"/>
              </w:rPr>
              <w:softHyphen/>
              <w:t>wych odpowiada na pytanie, czy chrześcijanie mogą wyznawać dziś swoją religię na całym świecie, czy też są miejsca, gdzie są prześladowani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przykłady nietolerancji w dzisiejszym świecie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wyszukuje informacje na temat dalszych losów cesarstwa wschodniorzym</w:t>
            </w:r>
            <w:r w:rsidRPr="00CC1BE8">
              <w:rPr>
                <w:rFonts w:ascii="Calibri" w:hAnsi="Calibri"/>
                <w:sz w:val="20"/>
              </w:rPr>
              <w:softHyphen/>
              <w:t>skiego</w:t>
            </w:r>
          </w:p>
        </w:tc>
      </w:tr>
      <w:tr w:rsidR="000D4222" w:rsidRPr="00CC1BE8" w:rsidTr="00843CCB">
        <w:tc>
          <w:tcPr>
            <w:tcW w:w="15168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D4222" w:rsidRPr="00CC1BE8" w:rsidRDefault="000D4222" w:rsidP="00843CC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 w:rsidRPr="00CC1BE8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lastRenderedPageBreak/>
              <w:t xml:space="preserve">CZĘŚĆ IV. </w:t>
            </w:r>
            <w:r w:rsidRPr="00CC1BE8">
              <w:rPr>
                <w:rFonts w:cs="AgendaPl BoldCondensed"/>
                <w:b/>
                <w:bCs/>
                <w:caps/>
                <w:color w:val="FFFFFF"/>
                <w:sz w:val="21"/>
                <w:szCs w:val="21"/>
              </w:rPr>
              <w:t>w państwie króla Franków i w średniowiecznej Polsce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57" w:type="dxa"/>
              <w:bottom w:w="91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16. W państwie Karola Wielkiego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Karol zwany Wielkim.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Szkoła w Akwi</w:t>
            </w:r>
            <w:r w:rsidRPr="00CC1BE8">
              <w:rPr>
                <w:rFonts w:ascii="Calibri" w:hAnsi="Calibri"/>
                <w:spacing w:val="0"/>
                <w:sz w:val="20"/>
              </w:rPr>
              <w:softHyphen/>
              <w:t>zgranie.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W pałacu cesarskim.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lastRenderedPageBreak/>
              <w:t>4. Dziedzictwo Karola Wielkiego.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85" w:type="dxa"/>
              <w:bottom w:w="91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Karol Wielki – władca Franków, cesarz rzymski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położenie geograficzne i zasięg terytorialny państwa Karola Wielkiego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nauka i sztuka w czasach </w:t>
            </w:r>
            <w:r w:rsidRPr="00CC1BE8">
              <w:rPr>
                <w:rFonts w:ascii="Calibri" w:hAnsi="Calibri"/>
                <w:sz w:val="20"/>
              </w:rPr>
              <w:lastRenderedPageBreak/>
              <w:t>karolińskich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państwo Karola Wielkiego fundamentem zachodniej Europy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pismo karolińskie (minuskuła), król, cesarz, szkoła pałacowa, arkada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57" w:type="dxa"/>
              <w:bottom w:w="91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u w:val="single"/>
                <w:lang w:val="pl-PL"/>
              </w:rPr>
            </w:pPr>
            <w:r w:rsidRPr="00CC1BE8">
              <w:rPr>
                <w:rFonts w:ascii="Calibri" w:hAnsi="Calibri"/>
                <w:u w:val="single"/>
                <w:lang w:val="pl-PL"/>
              </w:rPr>
              <w:lastRenderedPageBreak/>
              <w:t>Temat spoza PP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57" w:type="dxa"/>
              <w:bottom w:w="91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państwo Karola Wielkiego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koronacji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na podstawie ilustracji omawia sposób kopiowania ksiąg </w:t>
            </w:r>
            <w:r w:rsidRPr="00CC1BE8">
              <w:rPr>
                <w:rFonts w:ascii="Calibri" w:hAnsi="Calibri"/>
                <w:sz w:val="20"/>
              </w:rPr>
              <w:lastRenderedPageBreak/>
              <w:t>w średniowieczu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że językiem urzędowym w państwie Karola Wielkiego była łacina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państwa, które powstały po podziale królestwa Karola Wielkiego na trzy części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57" w:type="dxa"/>
              <w:bottom w:w="91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podaje datę koronacji Karola Wielkiego na cesarza i określa, który to wiek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nazwę plemienia, z którego wywodził się Karol Wielki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podaje przykłady wspierania nauki przez Karola Wielkiego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krótko omawia wygląd pałacu w Akwizgranie – wyjaśnia pojęcie arkady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57" w:type="dxa"/>
              <w:bottom w:w="91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wie, kim byli Słowianie i Germanie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kogo kształciła szkoła pałacowa w Akwizgranie i na czym polegała karolińska reforma pisma łacińskiego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wymienia działania cesarza, które doprowadziły do rozwoju kultury i architektury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zasługi Karola Wielkiego dla rozwoju średniowiecznej Europy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57" w:type="dxa"/>
              <w:bottom w:w="91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omawia rozwój terytorialny państwa Karola Wielkiego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wzorce, jakie władcy państw średniowiecznych czerpali z monarchii Karola Wielkiego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57" w:type="dxa"/>
              <w:bottom w:w="91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Karola Wielkiego nazwano ojcem Europy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98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17. Początki państwa polskiego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 xml:space="preserve">1. Polanie i inne plemiona. 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Co się wydarzyło w roku 966?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Ubrani w kolczugi.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4. Zwycięstwa Mieszka.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98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plemiona słowiańskie – Polanie i Wiślanie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dynastia Piastów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Mieszko I pierwszym władcą Polski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zasięg terytorialny państwa Mieszka 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chrzest Polski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drużyna książęca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zwycięstwo Mieszka I pod Cedynią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gród w Gnieźnie</w:t>
            </w:r>
          </w:p>
          <w:p w:rsidR="000D4222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pojęcia: plemię, książę, kmieć, chrzest Polski, ród, drużyna książęca, wojowie, kasztelan, gród obronny, włościanie, biskupstwo, budowniczy państwa polskiego</w:t>
            </w:r>
          </w:p>
          <w:p w:rsidR="00EE67E7" w:rsidRDefault="00EE67E7" w:rsidP="00EE67E7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  <w:p w:rsidR="00EE67E7" w:rsidRDefault="00EE67E7" w:rsidP="00EE67E7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  <w:p w:rsidR="00EE67E7" w:rsidRPr="00CC1BE8" w:rsidRDefault="00EE67E7" w:rsidP="00EE67E7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98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  <w:lastRenderedPageBreak/>
              <w:t>10. Państwo polskie za Piastów.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Uczeń: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2) wskazuje na mapie Gniezno i państwo Mieszka I;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3) opisuje panowanie Mieszka I, umiejscawiając je w czasie i używając pojęć: plemię, gród, drużyna, książę.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98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tereny zamieszkiwane przez Polan i Wiślan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określa wiek, w którym panował Mieszko 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opisuje wygląd grodu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co wydarzyło się w 966 roku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wymienia państwo, z którym Mieszko I prowadził zwycięskie </w:t>
            </w:r>
            <w:r w:rsidRPr="00CC1BE8">
              <w:rPr>
                <w:rFonts w:ascii="Calibri" w:hAnsi="Calibri"/>
                <w:sz w:val="20"/>
              </w:rPr>
              <w:lastRenderedPageBreak/>
              <w:t>wojny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98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wskazuje na mapie najważniejsze grody Polan i Wiślan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okoliczności przyjęcia chrztu przez Mieszka 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była Dobrawa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 znaczenie i zadania drużyny książęcej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 pojęcia: plemię, ród, książę, Piastowie, chrzest, </w:t>
            </w:r>
            <w:r w:rsidRPr="00CC1BE8">
              <w:rPr>
                <w:rFonts w:ascii="Calibri" w:hAnsi="Calibri"/>
                <w:sz w:val="20"/>
              </w:rPr>
              <w:lastRenderedPageBreak/>
              <w:t>gród obronny, drużyna, danina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zna datę 972 roku i wie, co się wtedy wydarzyło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98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na podstawie mapy omawia rozwój terytorialny państwa Mieszka 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przyczyny przyjęcia chrztu przez księcia Polan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znaczenie przyjęcia chrztu przez Mieszka 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98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wierzenia Słowian z religią chrześcijańską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chrześcijaństwo wprowadzono w Polsce za pośrednictwem Czech, a nie Niemiec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98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samodzielnie analizuje teksty źródłowe dotyczące panowania Mieszka I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98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18. Wprawa św. Wojciecha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Książę Bolesław i misjonarz z Pragi.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 xml:space="preserve">2. Wyprawa św. Wojciecha do Prusów. 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Drzwi Gnieźnieńskie świadectwem historii.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● zeszyt ćwiczeń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98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Bolesław Chrobry następcą Mieszka 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misja chrystianizacyjna św. Wojciecha do Prusów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Drzwi Gnieźnieńskie zabytkiem sztuki średniowiecznej i źródłem </w:t>
            </w:r>
            <w:r w:rsidRPr="00CC1BE8">
              <w:rPr>
                <w:rFonts w:ascii="Calibri" w:hAnsi="Calibri"/>
                <w:sz w:val="20"/>
              </w:rPr>
              <w:lastRenderedPageBreak/>
              <w:t>historycznym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św. Wojciech – pierwszy patron Polski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biskup, chrześcijaństwo, misja, poganin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98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  <w:lastRenderedPageBreak/>
              <w:t>10. Państwo polskie za Piastów.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Uczeń: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4) opowiada historię zjazdu gnieźnieńskiego, uwzględniając postacie: św. Wojciecha, Bolesława Chrobrego i Ottona III.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98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był św. Wojciech i dokąd udał się z misją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poganina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miejsce pochowania św. Wojciecha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co przedstawiają Drzwi Gnieźnieńskie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98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kto został następcą Mieszka 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pokazuje na mapie tereny zamieszkane przez Prusów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krótko opowiada o wyprawie biskupa Wojciecha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wyjaśnia, dlaczego Drzwi Gnieźnieńskie  są dziełem sztuki </w:t>
            </w:r>
            <w:r w:rsidRPr="00CC1BE8">
              <w:rPr>
                <w:rFonts w:ascii="Calibri" w:hAnsi="Calibri"/>
                <w:sz w:val="20"/>
              </w:rPr>
              <w:lastRenderedPageBreak/>
              <w:t>i źródłem historycznym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Bolesław Chrobry sprowadził ciało Wojciecha do Gniezna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chrześcijaństwo, biskup, misja, patron</w:t>
            </w:r>
          </w:p>
          <w:p w:rsidR="000D4222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umieszcza na osi czasu rok 997</w:t>
            </w:r>
          </w:p>
          <w:p w:rsidR="00EE67E7" w:rsidRDefault="00EE67E7" w:rsidP="00EE67E7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  <w:p w:rsidR="00EE67E7" w:rsidRPr="00CC1BE8" w:rsidRDefault="00EE67E7" w:rsidP="00EE67E7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98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opisuje wyprawę biskupa Wojciecha do Prusów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Bolesław Chrobry pomógł biskupowi zorganizować wyprawę chrystianizacyjną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98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analizuje tekst źródłowy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przedstawień na Drzwiach Gnieźnieńskich opowiada żywot św. Wojciecha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98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samodzielnie gromadzi informacje na temat świętych patronów Polski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rolę sztuki – rzeźb, malowideł – w przekazywaniu wiernym informacji o świętych oraz zasad Pisma Świętego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19. Bolesław Chrobry – książę i król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W roku 1000 w Gnieźnie.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Miecz Bolesława Chrobrego.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Królewska korona.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lastRenderedPageBreak/>
              <w:t>● zeszyt ćwiczeń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30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zjazd gnieźnieński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podboje Bolesława Chrobrego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Bolesław Chrobry – pierwszy król Polski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wojowie, wyprawa wojenna, koronacja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  <w:t>10. Państwo polskie za Piastów.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Uczeń: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4) opowiada historię zjazdu gnieźnieńskiego, uwzględniając postacie: św. Wojciecha, Bolesława Chrobrego i Ottona III.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umieszcza na osi czasu rok zjazdu gnieźnieńskiego oraz rok koronacji Bolesława Chrobrego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zasięg terytorialny państwa Bolesława Chrobrego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 o zjeździe gnieźnieńskim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przyczyny i skutki zjazdu gnieźnieńskiego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wojowie, wyprawa wojenna, koronacja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co to jest Szczerbiec i skąd, według legendy, pochodzi jego nazwa</w:t>
            </w:r>
          </w:p>
          <w:p w:rsidR="000D4222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wie, kim był </w:t>
            </w:r>
            <w:r w:rsidRPr="00CC1BE8">
              <w:rPr>
                <w:rFonts w:ascii="Calibri" w:hAnsi="Calibri"/>
                <w:sz w:val="20"/>
              </w:rPr>
              <w:lastRenderedPageBreak/>
              <w:t xml:space="preserve">Otton III </w:t>
            </w:r>
          </w:p>
          <w:p w:rsidR="00EE67E7" w:rsidRDefault="00EE67E7" w:rsidP="00EE67E7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  <w:p w:rsidR="00EE67E7" w:rsidRDefault="00EE67E7" w:rsidP="00EE67E7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  <w:p w:rsidR="00EE67E7" w:rsidRPr="00CC1BE8" w:rsidRDefault="00EE67E7" w:rsidP="00EE67E7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omawia symbolikę włóczni św. Maurycego i diademu cesarskiego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tereny podbite przez Bolesława Chrobrego na wschodzie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Bolesław Chrobry jest uważany za dobrego władcę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znaczenie koronacji Bolesława Chrobrego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informacji pozapodręczniko</w:t>
            </w:r>
            <w:r w:rsidRPr="00CC1BE8">
              <w:rPr>
                <w:rFonts w:ascii="Calibri" w:hAnsi="Calibri"/>
                <w:sz w:val="20"/>
              </w:rPr>
              <w:softHyphen/>
              <w:t>wych opowiada o panowaniu Ottona III i jego wizji Europy składającej się z czterech części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 w:cs="AgendaPl BoldCondensed"/>
                <w:b/>
                <w:bCs/>
                <w:lang w:val="pl-PL"/>
              </w:rPr>
              <w:lastRenderedPageBreak/>
              <w:t xml:space="preserve">POWTÓRZENIE MATERIAŁU I SRAWDZIAN WIADOMOŚCI </w:t>
            </w:r>
            <w:r w:rsidRPr="00CC1BE8">
              <w:rPr>
                <w:rFonts w:ascii="Calibri" w:hAnsi="Calibri"/>
                <w:lang w:val="pl-PL"/>
              </w:rPr>
              <w:t>– O KAROLU WIELKIM I POCZĄTKACH PAŃSTWA POLSKIEGO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● mapa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30" w:type="dxa"/>
              <w:right w:w="85" w:type="dxa"/>
            </w:tcMar>
          </w:tcPr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16. W państwie Karola Wielkiego.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17. Początki państwa polskiego.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18. Wyprawa św. Wojciecha.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19. Bolesław Chrobry – książę i król.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jw.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państwo Karola Wielkiego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koronacji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omawia sposób kopiowania ksiąg w średniowieczu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że językiem urzędowym w państwie Karola Wielkiego była łacina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państwa, które powstały po podziale królestwa Karola Wielkiego na trzy części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wskazuje na mapie tereny </w:t>
            </w:r>
            <w:r w:rsidRPr="00CC1BE8">
              <w:rPr>
                <w:rFonts w:ascii="Calibri" w:hAnsi="Calibri"/>
                <w:sz w:val="20"/>
              </w:rPr>
              <w:lastRenderedPageBreak/>
              <w:t>zamieszkiwane przez Polan i Wiślan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określa wiek, w którym panował Mieszko 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opisuje wygląd grodu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co wydarzyło się w 966 roku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państwo, z którym Mieszko I prowadził zwycięskie wojny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był św. Wojciech i dokąd udał się z misją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poganina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miejsce pochowania św. Wojciecha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co przedstawiają Drzwi Gnieźnieńskie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umieszcza na osi </w:t>
            </w:r>
            <w:r w:rsidRPr="00CC1BE8">
              <w:rPr>
                <w:rFonts w:ascii="Calibri" w:hAnsi="Calibri"/>
                <w:sz w:val="20"/>
              </w:rPr>
              <w:lastRenderedPageBreak/>
              <w:t>czasu rok zjazdu gnieźnieńskiego oraz rok koronacji Bolesława Chrobrego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zasięg terytorialny państwa Bolesława Chrobrego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opowiada o zjeździe gnieźnieńskim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podaje datę koronacji Karola Wielkiego na cesarza i określa, który to wiek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nazwę plemienia, z którego wywodził się Karol Wielki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przykłady wspierania nauki przez Karola Wielkiego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krótko omawia wygląd pałacu w Akwizgranie – wyjaśnia pojęcie arkady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najważniejsze grody Polan i Wiślan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omawia okoliczności przyjęcia chrztu przez Mieszka 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kim była Dobrawa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 znaczenie i zadania drużyny książęcej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plemię, ród, książę, Piastowie, chrzest, gród obronny, drużyna, danina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zna datę 972 roku i wie, co się wtedy wydarzyło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kto został następcą Mieszka 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pokazuje na mapie tereny zamieszkane przez Prusów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krótko opowiada o wyprawie biskupa Wojciecha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wyjaśnia, dlaczego </w:t>
            </w:r>
            <w:r w:rsidRPr="00CC1BE8">
              <w:rPr>
                <w:rFonts w:ascii="Calibri" w:hAnsi="Calibri"/>
                <w:sz w:val="20"/>
              </w:rPr>
              <w:lastRenderedPageBreak/>
              <w:t>Drzwi Gnieźnieńskie  są dziełem sztuki i źródłem historycznym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Bolesław Chrobry sprowadził ciało Wojciecha do Gniezna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chrześcijaństwo, biskup, misja, patron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umieszcza na osi czasu rok 997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przyczyny i skutki zjazdu gnieźnieńskiego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wojowie, wyprawa wojenna, koronacja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co to jest Szczerbiec i skąd, według legendy, pochodzi jego nazwa</w:t>
            </w:r>
          </w:p>
          <w:p w:rsidR="000D4222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wie, kim był Otton III </w:t>
            </w:r>
          </w:p>
          <w:p w:rsidR="00EE67E7" w:rsidRDefault="00EE67E7" w:rsidP="00EE67E7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  <w:p w:rsidR="00EE67E7" w:rsidRPr="00CC1BE8" w:rsidRDefault="00EE67E7" w:rsidP="00EE67E7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wie, kim byli Słowianie i Germanie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kogo kształciła szkoła pałacowa w Akwizgranie i na czym polegała karolińska reforma pisma łacińskiego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działania cesarza, które doprowadziły do rozwoju kultury i architektury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zasługi Karola Wielkiego dla rozwoju średniowiecznej Europy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na podstawie mapy omawia rozwój </w:t>
            </w:r>
            <w:r w:rsidRPr="00CC1BE8">
              <w:rPr>
                <w:rFonts w:ascii="Calibri" w:hAnsi="Calibri"/>
                <w:sz w:val="20"/>
              </w:rPr>
              <w:lastRenderedPageBreak/>
              <w:t>terytorialny państwa Mieszka 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przyczyny przyjęcia chrztu przez księcia Polan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znaczenie przyjęcia chrztu przez Mieszka 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 wyprawę biskupa Wojciecha do Prusów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Bolesław Chrobry pomógł biskupowi zorganizować wyprawę chrystianizacyjną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symbolikę włóczni św. Maurycego i diademu cesarskiego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tereny podbite przez Bolesława Chrobrego na wschodzie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omawia rozwój terytorialny państwa Karola Wielkiego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wzorce, jakie władcy państw średniowiecznych czerpali z monarchii Karola Wielkiego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wierzenia Słowian z religią chrześcijańską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chrześcijaństwo wprowadzono w Polsce za pośrednictwem Czech, a nie Niemiec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analizuje tekst źródłowy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na podstawie </w:t>
            </w:r>
            <w:r w:rsidRPr="00CC1BE8">
              <w:rPr>
                <w:rFonts w:ascii="Calibri" w:hAnsi="Calibri"/>
                <w:sz w:val="20"/>
              </w:rPr>
              <w:lastRenderedPageBreak/>
              <w:t>przedstawień na Drzwiach Gnieźnieńskich opowiada żywot św. Wojciecha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Bolesław Chrobry jest uważany za dobrego władcę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znaczenie koronacji Bolesława Chrobrego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wyjaśnia, dlaczego Karola Wielkiego nazwano ojcem Europy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samodzielnie analizuje teksty źródłowe dotyczące panowania Mieszka 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samodzielnie gromadzi informacje na temat świętych patronów Polski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rolę sztuki – rzeźb, malowideł – w przekazywaniu wiernym informacji o świętych oraz zasad Pisma Świętego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informacji pozapodręczniko</w:t>
            </w:r>
            <w:r w:rsidRPr="00CC1BE8">
              <w:rPr>
                <w:rFonts w:ascii="Calibri" w:hAnsi="Calibri"/>
                <w:sz w:val="20"/>
              </w:rPr>
              <w:softHyphen/>
            </w:r>
            <w:r w:rsidRPr="00CC1BE8">
              <w:rPr>
                <w:rFonts w:ascii="Calibri" w:hAnsi="Calibri"/>
                <w:sz w:val="20"/>
              </w:rPr>
              <w:lastRenderedPageBreak/>
              <w:t>wych opowiada o panowaniu Ottona III i jego wizji Europy składającej się z czterech części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20. Następcy Bolesława Chrobrego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Testament Bolesława Chrobrego.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Rycerze krzyżaccy i ich państwo.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W Polsce dzielnicowej XIII wieku.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4. Władysław Łokietek odbudowuje państwo.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30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początek rozbicia dzielnicowego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sprowadzenie Krzyżaków na ziemie polskie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powstanie państwa krzyżackiego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najazdy Tatarów na ziemie polskie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rozwój gospodarczy ziem polskich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zjednoczenie państwa polskiego i koronacja Władysława Łokietka na króla Polski</w:t>
            </w:r>
          </w:p>
          <w:p w:rsidR="000D4222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pojęcia: testament Bolesława Krzywoustego, rozbicie dzielnicowe, ekspansja, zakon krzyżacki, dzielnica </w:t>
            </w:r>
            <w:r w:rsidRPr="00CC1BE8">
              <w:rPr>
                <w:rFonts w:ascii="Calibri" w:hAnsi="Calibri"/>
                <w:sz w:val="20"/>
              </w:rPr>
              <w:lastRenderedPageBreak/>
              <w:t>senioralna, dynastia</w:t>
            </w:r>
          </w:p>
          <w:p w:rsidR="00EE67E7" w:rsidRDefault="00EE67E7" w:rsidP="00EE67E7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  <w:p w:rsidR="00EE67E7" w:rsidRPr="00CC1BE8" w:rsidRDefault="00EE67E7" w:rsidP="00EE67E7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u w:val="single"/>
                <w:lang w:val="pl-PL"/>
              </w:rPr>
            </w:pPr>
            <w:r w:rsidRPr="00CC1BE8">
              <w:rPr>
                <w:rFonts w:ascii="Calibri" w:hAnsi="Calibri"/>
                <w:u w:val="single"/>
                <w:lang w:val="pl-PL"/>
              </w:rPr>
              <w:lastRenderedPageBreak/>
              <w:t>Temat spoza PP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który władca podzielił państwo polskie na dzielnice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umieszcza na osi czasu rok 1138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dynastii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państwo zakonu krzyżackiego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datę koronacji Władysława Łokietka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władcę, który zjednoczył państwo polskie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Wielkopolskę i Małopolskę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przyczyny podziału Polski na dzielnice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 ekspansję Krzyżaków na Pomorzu i Kujawach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dzielnice zjednoczone przez Władysława Łokietka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czym była dzielnica senioralna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skutki pozytywne i negatywne sprowadzenia Krzyżaków do Polski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które tereny stały się łupem Tatarów w XIII wieku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rozwój gospodarczy ziem polskich w czasach rozbicia dzielnicowego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synów Bolesława Krzywoustego i wskazuje na mapie dzielnice, którymi rządzili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skutki rozbicia dzielnicowego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szczegółowo omawia okoliczności sprowadzenia Krzyżaków do Polski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przedstawia okoliczności założenia zakonu krzyżackiego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21. Kazimierz Wielki – budowniczy miast i zamków.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Rządy króla Kazimierza.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Król Kazimierz dobrym gospodarzem.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 xml:space="preserve">3. W królewskiej stolicy – Krakowie. 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mapa</w:t>
            </w:r>
          </w:p>
          <w:p w:rsidR="00181C13" w:rsidRPr="00CC1BE8" w:rsidRDefault="00181C13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30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panowanie Kazimierza Wielkiego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wzrost znaczenia państwa polskiego i rozwój gospodarczy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Kraków stolicą Polski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zjazd władców europejskich i uczta</w:t>
            </w:r>
            <w:r w:rsidRPr="00CC1BE8">
              <w:rPr>
                <w:rFonts w:ascii="Calibri" w:hAnsi="Calibri"/>
                <w:sz w:val="20"/>
              </w:rPr>
              <w:br/>
              <w:t>u Wierzynka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mury obronne, zamek obronny, dyplomata, statut, przywilej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</w:pPr>
            <w:r w:rsidRPr="00CC1BE8">
              <w:rPr>
                <w:rFonts w:ascii="Calibri" w:hAnsi="Calibri" w:cs="AgendaPl BoldCondensed"/>
                <w:bCs/>
                <w:color w:val="auto"/>
                <w:u w:val="single"/>
                <w:lang w:val="pl-PL"/>
              </w:rPr>
              <w:t>10. Państwo polskie za Piastów.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Uczeń: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5) wskazuje na mapie Kraków i państwo Kazimierza Wielkiego, umiejscawiając je w czasie;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6) opowiada o panowaniu Kazimierza Wielkiego i uczcie u Wierzynka.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osi chronologicznej wiek XIV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państwo polskie za czasów Kazimierza Wielkiego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dyplomaty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kogo gościł Wierzynek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lata panowania Kazimierza Wielkiego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przywileju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państwa, z którymi Kazimierz Wilki podpisał pokój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król Kazimierz otrzymał przydomek Wielki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Kazimierz Wielki wolał prowadzić działania dyplomatyczne niż zbrojne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opisuje, jak zmienił się Kraków w czasach Kazimierza Wielkiego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gości Kazimierza Wielkiego na uczcie u Wierzynka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uzasadnia stwierdzenie, że Kazimierz Wielki „zastał Polskę drewnianą, a zostawił murowaną”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jakie znaczenie dla państwa polskiego miała kodyfikacja prawa i wybicie wspólnej dla całego kraju monety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mapy w podręczniku wymienia ziemie przyłączone do Polski przez Kazimierza Wielkiego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22. Akademia w Krakowie 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 xml:space="preserve">1. Założenie Akademii </w:t>
            </w:r>
            <w:r w:rsidRPr="00CC1BE8">
              <w:rPr>
                <w:rFonts w:ascii="Calibri" w:hAnsi="Calibri"/>
                <w:spacing w:val="0"/>
                <w:sz w:val="20"/>
              </w:rPr>
              <w:lastRenderedPageBreak/>
              <w:t>Krakowskiej.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Wśród uczniów.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Wśród studentów.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4. Wśród profesorów.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5. Kto opiekował się nauką i sztuką?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30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Akademia Krakowska – pierwszy uniwersytet w Polsce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najwybitniejsi absolwenci Akademii Krakowskiej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uniwersytet, uczelnia, wszechnica, profesor, żak, bakałarz, bursa, kolegium, rektor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b w:val="0"/>
                <w:sz w:val="20"/>
                <w:u w:val="single"/>
              </w:rPr>
            </w:pPr>
            <w:r w:rsidRPr="00CC1BE8">
              <w:rPr>
                <w:rFonts w:ascii="Calibri" w:hAnsi="Calibri"/>
                <w:b w:val="0"/>
                <w:sz w:val="20"/>
                <w:u w:val="single"/>
              </w:rPr>
              <w:lastRenderedPageBreak/>
              <w:t>10. Państwo polskie za Piastów.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Uczeń: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 xml:space="preserve">6) opowiada </w:t>
            </w:r>
            <w:r w:rsidRPr="00CC1BE8">
              <w:rPr>
                <w:rFonts w:ascii="Calibri" w:hAnsi="Calibri"/>
                <w:lang w:val="pl-PL"/>
              </w:rPr>
              <w:lastRenderedPageBreak/>
              <w:t>o powstaniu Akademii Krakowskiej.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wymienia władcę, który założył Akademię Krakowską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 pojęcia: </w:t>
            </w:r>
            <w:r w:rsidRPr="00CC1BE8">
              <w:rPr>
                <w:rFonts w:ascii="Calibri" w:hAnsi="Calibri"/>
                <w:sz w:val="20"/>
              </w:rPr>
              <w:lastRenderedPageBreak/>
              <w:t>uniwersytet, żak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najsłynniejszych absolwentów Akademii Krakowskiej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podaje datę założenia Akademii Krakowskiej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wymienia władców, </w:t>
            </w:r>
            <w:r w:rsidRPr="00CC1BE8">
              <w:rPr>
                <w:rFonts w:ascii="Calibri" w:hAnsi="Calibri"/>
                <w:sz w:val="20"/>
              </w:rPr>
              <w:lastRenderedPageBreak/>
              <w:t xml:space="preserve">którzy odnowili i unowocześnili Akademię Krakowską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bakałarz, bursa, kolegium, rektor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nazwę najstarszego budynku Uniwersytetu Jagiellońskiego</w:t>
            </w:r>
          </w:p>
          <w:p w:rsidR="000D4222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kto mógł zostać żakiem, a kto profesorem na średniowiecznym uniwersytecie</w:t>
            </w:r>
          </w:p>
          <w:p w:rsidR="00181C13" w:rsidRDefault="00181C13" w:rsidP="00181C13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  <w:p w:rsidR="00181C13" w:rsidRPr="00CC1BE8" w:rsidRDefault="00181C13" w:rsidP="00181C13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ind w:left="720" w:hanging="360"/>
              <w:rPr>
                <w:rFonts w:ascii="Calibri" w:hAnsi="Calibr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wyjaśnia, dlaczego Kazimierz Wielki założył Akademię Krakowską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wymienia przedmioty wykładane w Akademii Krakowskiej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 życie codzienne krakowskiego żaka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jak były prowadzone zajęcia na uniwersytecie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rolę, jaką odgrywał rektor na uniwersytecie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opisuje znaczenie panowania Kazimierza Wielkiego i Akademii </w:t>
            </w:r>
            <w:r w:rsidRPr="00CC1BE8">
              <w:rPr>
                <w:rFonts w:ascii="Calibri" w:hAnsi="Calibri"/>
                <w:sz w:val="20"/>
              </w:rPr>
              <w:lastRenderedPageBreak/>
              <w:t>Krakowskiej dla rozwoju polskiej nauki i sztuki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porównuje funkcjonowanie uniwersytetów w średniowieczu </w:t>
            </w:r>
            <w:r w:rsidRPr="00CC1BE8">
              <w:rPr>
                <w:rFonts w:ascii="Calibri" w:hAnsi="Calibri"/>
                <w:sz w:val="20"/>
              </w:rPr>
              <w:lastRenderedPageBreak/>
              <w:t>i w czasach współczesnych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23. Jadwiga</w:t>
            </w:r>
            <w:r w:rsidRPr="00CC1BE8">
              <w:rPr>
                <w:rFonts w:ascii="Calibri" w:hAnsi="Calibri"/>
                <w:sz w:val="20"/>
              </w:rPr>
              <w:br/>
              <w:t>i Jagiełło – unia dwóch narodów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Jadwiga – królewna z Węgier.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Litwa i Polska.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 xml:space="preserve">3. Unia w Krewie – </w:t>
            </w:r>
            <w:r w:rsidRPr="00CC1BE8">
              <w:rPr>
                <w:rFonts w:ascii="Calibri" w:hAnsi="Calibri"/>
                <w:spacing w:val="0"/>
                <w:sz w:val="20"/>
              </w:rPr>
              <w:lastRenderedPageBreak/>
              <w:t>początek dynastii Jagiellonów.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4. Panowanie Jadwigi i Jagiełły.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181C13" w:rsidRPr="00CC1BE8" w:rsidRDefault="00181C13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30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unia personalna polsko-węgierska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Jadwiga królem Polski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Litwa – wschodni sąsiad Polski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unia w Krewie, ślub Jadwigi i Jagiełły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początek rządów dynastii Jagiellonów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eastAsia="Calibri" w:cs="AgendaPl Regular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unia personalna, rada królewska, możnowładztwo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b w:val="0"/>
                <w:sz w:val="20"/>
                <w:u w:val="single"/>
              </w:rPr>
            </w:pPr>
            <w:r w:rsidRPr="00CC1BE8">
              <w:rPr>
                <w:rFonts w:ascii="Calibri" w:hAnsi="Calibri"/>
                <w:b w:val="0"/>
                <w:sz w:val="20"/>
                <w:u w:val="single"/>
              </w:rPr>
              <w:lastRenderedPageBreak/>
              <w:t>17. Jadwiga i Jagiełło.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Uczeń: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1) wskazuje na mapie Wielkie Księstwo Litewskie;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2) wyjaśnia przyczyny unii polsko-litewskiej;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 xml:space="preserve">3) charakteryzuje </w:t>
            </w:r>
            <w:r w:rsidRPr="00CC1BE8">
              <w:rPr>
                <w:rFonts w:ascii="Calibri" w:hAnsi="Calibri"/>
                <w:lang w:val="pl-PL"/>
              </w:rPr>
              <w:lastRenderedPageBreak/>
              <w:t>osobę Jadwigi i wymienia jej zasługi dla kultury polskiej.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wskazuje na mapie Królestwo Polskie, Królestwo Węgierskie, Wielkie Księstwo Litewskie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w jaki sposób Jagiełło został królem Polski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wymienia nazwę dynastii, której początek dał Władysław Jagiełło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wyjaśnia pojęcie unii personalnej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datę 1385 roku i wie, co się wtedy wydarzyło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wymienia przyczyny i skutki zawarcia unii polsko-litewskiej </w:t>
            </w:r>
            <w:r w:rsidRPr="00CC1BE8">
              <w:rPr>
                <w:rFonts w:ascii="Calibri" w:hAnsi="Calibri"/>
                <w:sz w:val="20"/>
              </w:rPr>
              <w:lastRenderedPageBreak/>
              <w:t>w Krewie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kim byli trubadurzy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charakteryzuje sytuację Litwy przed zawarciem unii z Polską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wyjaśnia, w jaki sposób król Władysław Jagiełło i królowa Jadwiga </w:t>
            </w:r>
            <w:r w:rsidRPr="00CC1BE8">
              <w:rPr>
                <w:rFonts w:ascii="Calibri" w:hAnsi="Calibri"/>
                <w:sz w:val="20"/>
              </w:rPr>
              <w:lastRenderedPageBreak/>
              <w:t>dbali o rozwój nauki i sztuki w Polsce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wyjaśnia, dlaczego Akademia Krakowska nazywana jest dziś Uniwersytetem Jagiellońskim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 średniowieczne rozrywki i zabawy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wyjaśnia, jaki wpływ na wybór męża dla Jadwigi miało możnowładztwo małopolskie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na podstawie tekstu źródłowego wymienia cechy charakteru Władysława Jagiełły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na podstawie ilustracji omawia wygląd herbu Polski </w:t>
            </w:r>
            <w:r w:rsidRPr="00CC1BE8">
              <w:rPr>
                <w:rFonts w:ascii="Calibri" w:hAnsi="Calibri"/>
                <w:sz w:val="20"/>
              </w:rPr>
              <w:lastRenderedPageBreak/>
              <w:t>i Litwy</w:t>
            </w:r>
          </w:p>
        </w:tc>
      </w:tr>
      <w:tr w:rsidR="000D4222" w:rsidRPr="00CC1BE8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24. Wojna z zakonem krzyżackim</w:t>
            </w:r>
          </w:p>
          <w:p w:rsidR="000D4222" w:rsidRPr="00CC1BE8" w:rsidRDefault="000D4222" w:rsidP="00843CCB">
            <w:pPr>
              <w:pStyle w:val="Styl1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1. Najazdy Krzyżaków.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2. Przygotowania do bitwy.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3. Wielka bitwa pod Grunwaldem.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4. Skutki bitwy – wyprawa pod Malbork.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30" w:type="dxa"/>
              <w:right w:w="85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konflikty polsko-krzyżackie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Malbork stolicą państwa krzyżackiego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wojna polsko-krzyżacka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bitwa pod Grunwaldem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pojęcia: wielki mistrz, wielki książę, rycerstwo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shd w:val="clear" w:color="auto" w:fill="FFFFFF"/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eastAsia="Calibri" w:cs="AgendaPl Regular"/>
                <w:color w:val="000000"/>
                <w:sz w:val="20"/>
                <w:szCs w:val="20"/>
                <w:u w:val="single"/>
              </w:rPr>
            </w:pPr>
            <w:r w:rsidRPr="00CC1BE8">
              <w:rPr>
                <w:rFonts w:eastAsia="Calibri" w:cs="AgendaPl Regular"/>
                <w:color w:val="000000"/>
                <w:sz w:val="20"/>
                <w:szCs w:val="20"/>
                <w:u w:val="single"/>
              </w:rPr>
              <w:t>17. Jadwiga i Jagiełło.</w:t>
            </w:r>
          </w:p>
          <w:p w:rsidR="000D4222" w:rsidRPr="00CC1BE8" w:rsidRDefault="000D4222" w:rsidP="00843CCB">
            <w:pPr>
              <w:shd w:val="clear" w:color="auto" w:fill="FFFFFF"/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eastAsia="Calibri" w:cs="AgendaPl Regular"/>
                <w:color w:val="000000"/>
                <w:sz w:val="20"/>
                <w:szCs w:val="20"/>
              </w:rPr>
            </w:pPr>
            <w:r w:rsidRPr="00CC1BE8">
              <w:rPr>
                <w:rFonts w:eastAsia="Calibri" w:cs="AgendaPl Regular"/>
                <w:color w:val="000000"/>
                <w:sz w:val="20"/>
                <w:szCs w:val="20"/>
              </w:rPr>
              <w:t>Uczeń:</w:t>
            </w:r>
          </w:p>
          <w:p w:rsidR="000D4222" w:rsidRPr="00CC1BE8" w:rsidRDefault="000D4222" w:rsidP="00843CCB">
            <w:pPr>
              <w:shd w:val="clear" w:color="auto" w:fill="FFFFFF"/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eastAsia="Calibri" w:cs="AgendaPl Regular"/>
                <w:color w:val="000000"/>
                <w:sz w:val="20"/>
                <w:szCs w:val="20"/>
              </w:rPr>
            </w:pPr>
            <w:r w:rsidRPr="00CC1BE8">
              <w:rPr>
                <w:rFonts w:eastAsia="Calibri" w:cs="AgendaPl Regular"/>
                <w:color w:val="000000"/>
                <w:sz w:val="20"/>
                <w:szCs w:val="20"/>
              </w:rPr>
              <w:t>4) opowiada o przyczynach i skutkach bitwy pod Grunwaldem.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opisuje wygląd zamku w Malborku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Pomorze Gdańskie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datę bitwy pod Grunwaldem i wie, czyim zwycięstwem się zakończyła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przyczyny i skutki wojny z zakonem krzyżackim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zamek w Malborku był trudny do zdobycia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wojska walczące po stronie polsko-litewskiej i po stronie krzyżackiej</w:t>
            </w:r>
          </w:p>
          <w:p w:rsidR="000D4222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opisuje wygląd rycerzy średniowiecznych</w:t>
            </w:r>
          </w:p>
          <w:p w:rsidR="00181C13" w:rsidRPr="00CC1BE8" w:rsidRDefault="00181C13" w:rsidP="00181C13">
            <w:pPr>
              <w:pStyle w:val="kropa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  <w:sz w:val="20"/>
              </w:rPr>
            </w:pPr>
            <w:bookmarkStart w:id="0" w:name="_GoBack"/>
            <w:bookmarkEnd w:id="0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wyjaśnia, dlaczego państwo krzyżackie było zagrożeniem dla Polski i Litwy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kolejne etapy wojny z zakonem krzyżackim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przedstawia przebieg oblężenia Malborka i jego skutki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skutki bitwy pod Grunwaldem z punktu widzenia Krzyżaków, Polaków i Litwinów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miejscowości, w których do dzisiaj zachowały się krzyżackie zamki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samodzielnie interpretuje teksty źródłowe autorstwa Jana Długosza </w:t>
            </w:r>
          </w:p>
        </w:tc>
      </w:tr>
      <w:tr w:rsidR="000D4222" w:rsidRPr="00B44559" w:rsidTr="00843CC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 w:cs="AgendaPl BoldCondensed"/>
                <w:b/>
                <w:bCs/>
                <w:lang w:val="pl-PL"/>
              </w:rPr>
              <w:lastRenderedPageBreak/>
              <w:t>POWTÓRZENIE MATERIAŁU I SRAWDZIAN WIADOMOŚCI</w:t>
            </w:r>
            <w:r w:rsidRPr="00CC1BE8">
              <w:rPr>
                <w:rFonts w:ascii="Calibri" w:hAnsi="Calibri"/>
                <w:lang w:val="pl-PL"/>
              </w:rPr>
              <w:t xml:space="preserve"> – O WŁADCACH ŚREDNIOWIECZNEJ POLSKI.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● podręcznik</w:t>
            </w:r>
          </w:p>
          <w:p w:rsidR="000D4222" w:rsidRPr="00CC1BE8" w:rsidRDefault="000D4222" w:rsidP="00843CCB">
            <w:pPr>
              <w:pStyle w:val="numer"/>
              <w:numPr>
                <w:ilvl w:val="0"/>
                <w:numId w:val="0"/>
              </w:numPr>
              <w:shd w:val="clear" w:color="auto" w:fill="FFFFFF"/>
              <w:tabs>
                <w:tab w:val="left" w:pos="142"/>
              </w:tabs>
              <w:rPr>
                <w:rFonts w:ascii="Calibri" w:hAnsi="Calibri"/>
              </w:rPr>
            </w:pPr>
            <w:r w:rsidRPr="00CC1BE8">
              <w:rPr>
                <w:rFonts w:ascii="Calibri" w:hAnsi="Calibri"/>
              </w:rPr>
              <w:t>● zeszyt ćwiczeń</w:t>
            </w:r>
          </w:p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● mapa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30" w:type="dxa"/>
              <w:right w:w="85" w:type="dxa"/>
            </w:tcMar>
          </w:tcPr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20. Następcy Bolesława Chrobrego.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21. Kazimierz Wielki – budowniczy miast i zamków.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22. Akademia w Krakowie.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23. Jadwiga i Jagiełło – unia dwóch narodów.</w:t>
            </w:r>
          </w:p>
          <w:p w:rsidR="000D4222" w:rsidRPr="00CC1BE8" w:rsidRDefault="000D4222" w:rsidP="00843CCB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0" w:firstLine="0"/>
              <w:rPr>
                <w:rFonts w:ascii="Calibri" w:hAnsi="Calibri"/>
                <w:spacing w:val="0"/>
                <w:sz w:val="20"/>
              </w:rPr>
            </w:pPr>
            <w:r w:rsidRPr="00CC1BE8">
              <w:rPr>
                <w:rFonts w:ascii="Calibri" w:hAnsi="Calibri"/>
                <w:spacing w:val="0"/>
                <w:sz w:val="20"/>
              </w:rPr>
              <w:t>24. Wojna z zakonem krzyżackim.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tabelatekst"/>
              <w:shd w:val="clear" w:color="auto" w:fill="FFFFFF"/>
              <w:tabs>
                <w:tab w:val="clear" w:pos="170"/>
                <w:tab w:val="left" w:pos="142"/>
              </w:tabs>
              <w:rPr>
                <w:rFonts w:ascii="Calibri" w:hAnsi="Calibri"/>
                <w:lang w:val="pl-PL"/>
              </w:rPr>
            </w:pPr>
            <w:r w:rsidRPr="00CC1BE8">
              <w:rPr>
                <w:rFonts w:ascii="Calibri" w:hAnsi="Calibri"/>
                <w:lang w:val="pl-PL"/>
              </w:rPr>
              <w:t>jw.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który władca podzielił państwo polskie na dzielnice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umieszcza na osi czasu rok 1138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dynastii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wskazuje na mapie państwo </w:t>
            </w:r>
            <w:r w:rsidRPr="00CC1BE8">
              <w:rPr>
                <w:rFonts w:ascii="Calibri" w:hAnsi="Calibri"/>
                <w:color w:val="auto"/>
                <w:sz w:val="20"/>
              </w:rPr>
              <w:t>zakonu</w:t>
            </w:r>
            <w:r w:rsidRPr="00CC1BE8">
              <w:rPr>
                <w:rFonts w:ascii="Calibri" w:hAnsi="Calibri"/>
                <w:sz w:val="20"/>
              </w:rPr>
              <w:t xml:space="preserve"> krzyżackiego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datę koronacji Władysława Łokietka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władcę, który zjednoczył państwo polskie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Wielkopolskę i Małopolskę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osi chronologicznej wiek XIV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wskazuje na mapie państwo polskie za </w:t>
            </w:r>
            <w:r w:rsidRPr="00CC1BE8">
              <w:rPr>
                <w:rFonts w:ascii="Calibri" w:hAnsi="Calibri"/>
                <w:sz w:val="20"/>
              </w:rPr>
              <w:lastRenderedPageBreak/>
              <w:t>czasów Kazimierza Wielkiego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dyplomaty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kogo gościł Wierzynek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władcę, który założył Akademię Krakowską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uniwersytet, żak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najsłynniejszych absolwentów Akademii Krakowskiej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Królestwo Polskie, Królestwo Węgierskie, Wielkie Księstwo Litewskie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w jaki sposób Jagiełło został królem Polski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wymienia nazwę dynastii, której początek dał </w:t>
            </w:r>
            <w:r w:rsidRPr="00CC1BE8">
              <w:rPr>
                <w:rFonts w:ascii="Calibri" w:hAnsi="Calibri"/>
                <w:sz w:val="20"/>
              </w:rPr>
              <w:lastRenderedPageBreak/>
              <w:t>Władysław Jagiełło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opisuje wygląd zamku w Malborku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Pomorze Gdańskie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datę bitwy pod Grunwaldem i wie, czyim zwycięstwem się zakończyła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podaje przyczyny podziału Polski na dzielnice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 ekspansję Krzyżaków na Pomorzu i Kujawach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dzielnice zjednoczone przez Władysława Łokietka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lata panowania Kazimierza Wielkiego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przywileju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państwa, z którymi Kazimierz Wilki podpisał pokój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król Kazimierz otrzymał przydomek Wielki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datę założenia Akademii Krakowskiej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 xml:space="preserve">wymienia władców, którzy odnowili i unowocześnili Akademię Krakowską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pojęcia: bakałarz, bursa, kolegium, rektor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nazwę najstarszego budynku Uniwersytetu Jagiellońskiego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kto mógł zostać żakiem, a kto profesorem na średniowiecznym uniwersytecie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 pojęcie unii personalnej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datę 1385 roku i wie, co się wtedy wydarzyło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przyczyny i skutki zawarcia unii polsko-litewskiej w Krewie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wyjaśnia, kim byli </w:t>
            </w:r>
            <w:r w:rsidRPr="00CC1BE8">
              <w:rPr>
                <w:rFonts w:ascii="Calibri" w:hAnsi="Calibri"/>
                <w:sz w:val="20"/>
              </w:rPr>
              <w:lastRenderedPageBreak/>
              <w:t>trubadurzy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przyczyny i skutki wojny z zakonem krzyżackim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zamek w Malborku był trudny do zdobycia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wojska walczące po stronie polsko-litewskiej i po stronie krzyżackiej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ilustracji opisuje wygląd rycerzy średniowiecznych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wyjaśnia, czym była dzielnica senioralna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podaje skutki pozytywne i ne</w:t>
            </w:r>
            <w:r w:rsidRPr="00CC1BE8">
              <w:rPr>
                <w:rFonts w:ascii="Calibri" w:hAnsi="Calibri"/>
                <w:sz w:val="20"/>
              </w:rPr>
              <w:softHyphen/>
              <w:t>gatywne sprowadzenia Krzyżaków do Polski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wie, które tereny stały się łupem Tatarów w XIII wieku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rozwój gospodarczy ziem polskich w czasach rozbicia dzielnicowego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Kazimierz Wielki wolał prowadzić działania dyplomatyczne niż zbrojne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opisuje, jak zmienił się Kraków w czasach Kazimierza Wielkiego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wymienia gości Kazimierza Wielkiego na uczcie u Wierzynka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Kazimierz Wielki założył Akademię Krakowską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wymienia przedmioty wykładane w Akademii Krakowskiej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 życie codzienne krakowskiego żaka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jak były prowadzone zajęcia na uniwersytecie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rolę, jaką odgrywał rektor na uniwersytecie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charakteryzuje sytuację Litwy przed zawarciem unii z Polską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wyjaśnia, w jaki sposób król Władysław Jagiełło i królowa Jadwiga dbali o rozwój nauki i sztuki w Polsce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państwo krzyżackie było zagrożeniem dla Polski i Litwy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kolejne etapy wojny z zakonem krzyżackim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0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przedstawia przebieg oblężenia Malborka i jego skutki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wymienia synów Bolesława Krzywoustego i wskazuje na mapie dzielnice, którymi rządzili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omawia skutki rozbicia dzielnicowego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szczegółowo omawia okoliczności sprowadzenia Krzyżaków do Polski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uzasadnia stwierdzenie, że Kazimierz Wielki „zastał Polskę drewnianą, a zostawił murowaną”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wyjaśnia, jakie znaczenie dla państwa polskiego miała kodyfikacja </w:t>
            </w:r>
            <w:r w:rsidRPr="00CC1BE8">
              <w:rPr>
                <w:rFonts w:ascii="Calibri" w:hAnsi="Calibri"/>
                <w:sz w:val="20"/>
              </w:rPr>
              <w:lastRenderedPageBreak/>
              <w:t>prawa i wybicie wspólnej dla całego kraju monety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 znaczenie panowania Kazimierza Wielkiego i Akademii Krakowskiej dla rozwoju polskiej nauki i sztuki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wyjaśnia, dlaczego Akademia Krakowska nazywana jest dziś Uniwersytetem Jagiellońskim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opisuje średniowieczne rozrywki i zabawy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wyjaśnia, jaki wpływ na wybór męża dla Jadwigi miało możnowładztwo małopolskie 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omawia skutki bitwy pod </w:t>
            </w:r>
            <w:r w:rsidRPr="00CC1BE8">
              <w:rPr>
                <w:rFonts w:ascii="Calibri" w:hAnsi="Calibri"/>
                <w:sz w:val="20"/>
              </w:rPr>
              <w:lastRenderedPageBreak/>
              <w:t>Grunwaldem z punktu widzenia Krzyżaków, Polaków i Litwinów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30" w:type="dxa"/>
              <w:right w:w="57" w:type="dxa"/>
            </w:tcMar>
          </w:tcPr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lastRenderedPageBreak/>
              <w:t>przedstawia okoliczności założenia zakonu krzyżackiego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mapy w podręczniku wymienia ziemie przyłączone do Polski przez Kazimierza Wielkiego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porównuje funkcjonowanie uniwersytetów w średniowieczu i w czasach współczesnych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na podstawie tekstu źródłowego wymienia cechy charakteru Władysława Jagiełły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na podstawie ilustracji omawia wygląd herbu Polski </w:t>
            </w:r>
            <w:r w:rsidRPr="00CC1BE8">
              <w:rPr>
                <w:rFonts w:ascii="Calibri" w:hAnsi="Calibri"/>
                <w:sz w:val="20"/>
              </w:rPr>
              <w:lastRenderedPageBreak/>
              <w:t>i Litwy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>wskazuje na mapie miejscowości, w których do dzisiaj zachowały się krzyżackie zamki</w:t>
            </w:r>
          </w:p>
          <w:p w:rsidR="000D4222" w:rsidRPr="00CC1BE8" w:rsidRDefault="000D4222" w:rsidP="00843CCB">
            <w:pPr>
              <w:pStyle w:val="kropa"/>
              <w:shd w:val="clear" w:color="auto" w:fill="FFFFFF"/>
              <w:tabs>
                <w:tab w:val="left" w:pos="142"/>
              </w:tabs>
              <w:ind w:left="22" w:firstLine="0"/>
              <w:rPr>
                <w:rFonts w:ascii="Calibri" w:hAnsi="Calibri"/>
                <w:sz w:val="20"/>
              </w:rPr>
            </w:pPr>
            <w:r w:rsidRPr="00CC1BE8">
              <w:rPr>
                <w:rFonts w:ascii="Calibri" w:hAnsi="Calibri"/>
                <w:sz w:val="20"/>
              </w:rPr>
              <w:t xml:space="preserve">samodzielnie interpretuje teksty źródłowe autorstwa Jana Długosza </w:t>
            </w:r>
          </w:p>
        </w:tc>
      </w:tr>
    </w:tbl>
    <w:p w:rsidR="000D4222" w:rsidRPr="00B44559" w:rsidRDefault="000D4222" w:rsidP="000D4222">
      <w:pPr>
        <w:pStyle w:val="Brakstyluakapitowego"/>
        <w:shd w:val="clear" w:color="auto" w:fill="FFFFFF"/>
        <w:tabs>
          <w:tab w:val="left" w:pos="142"/>
        </w:tabs>
        <w:suppressAutoHyphens/>
        <w:rPr>
          <w:rStyle w:val="02bold"/>
          <w:rFonts w:ascii="Arial" w:hAnsi="Arial" w:cs="Arial"/>
          <w:b/>
          <w:bCs/>
          <w:color w:val="CEE5FF"/>
          <w:position w:val="8"/>
          <w:sz w:val="16"/>
          <w:szCs w:val="16"/>
          <w:lang w:val="pl-PL"/>
        </w:rPr>
      </w:pPr>
    </w:p>
    <w:p w:rsidR="006B5810" w:rsidRPr="0063079E" w:rsidRDefault="006B5810" w:rsidP="001E4CB0">
      <w:pPr>
        <w:ind w:left="142"/>
      </w:pPr>
    </w:p>
    <w:sectPr w:rsidR="006B5810" w:rsidRPr="0063079E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E0" w:rsidRDefault="00FE24E0" w:rsidP="00285D6F">
      <w:pPr>
        <w:spacing w:after="0" w:line="240" w:lineRule="auto"/>
      </w:pPr>
      <w:r>
        <w:separator/>
      </w:r>
    </w:p>
  </w:endnote>
  <w:endnote w:type="continuationSeparator" w:id="1">
    <w:p w:rsidR="00FE24E0" w:rsidRDefault="00FE24E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XBdEU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6F" w:rsidRDefault="00164028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164028">
      <w:rPr>
        <w:b/>
        <w:noProof/>
        <w:color w:val="003892"/>
        <w:lang w:eastAsia="pl-PL"/>
      </w:rPr>
      <w:pict>
        <v:line id="Łącznik prostoliniowy 3" o:spid="_x0000_s8194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0D4222">
      <w:rPr>
        <w:b/>
        <w:color w:val="003892"/>
      </w:rPr>
      <w:t>AUTOR</w:t>
    </w:r>
    <w:r w:rsidR="00285D6F" w:rsidRPr="009E0F62">
      <w:rPr>
        <w:b/>
        <w:color w:val="003892"/>
      </w:rPr>
      <w:t>:</w:t>
    </w:r>
    <w:r w:rsidR="000D4222">
      <w:t>Marianna Gwardys-Bartmańska</w:t>
    </w:r>
  </w:p>
  <w:p w:rsidR="00285D6F" w:rsidRDefault="00164028" w:rsidP="00285D6F">
    <w:pPr>
      <w:pStyle w:val="Stopka"/>
      <w:tabs>
        <w:tab w:val="clear" w:pos="9072"/>
        <w:tab w:val="right" w:pos="9639"/>
      </w:tabs>
      <w:ind w:left="-567" w:right="1"/>
    </w:pPr>
    <w:r w:rsidRPr="00164028">
      <w:rPr>
        <w:b/>
        <w:noProof/>
        <w:color w:val="003892"/>
        <w:lang w:eastAsia="pl-PL"/>
      </w:rPr>
      <w:pict>
        <v:line id="Łącznik prostoliniowy 5" o:spid="_x0000_s8193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285D6F" w:rsidRDefault="00285D6F" w:rsidP="00761C04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761C04">
      <w:ptab w:relativeTo="margin" w:alignment="right" w:leader="none"/>
    </w:r>
    <w:r w:rsidR="00761C04" w:rsidRPr="00761C04">
      <w:rPr>
        <w:noProof/>
        <w:lang w:eastAsia="pl-PL"/>
      </w:rPr>
      <w:drawing>
        <wp:inline distT="0" distB="0" distL="0" distR="0">
          <wp:extent cx="3200400" cy="304767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742" cy="3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761C04">
      <w:ptab w:relativeTo="margin" w:alignment="right" w:leader="none"/>
    </w:r>
  </w:p>
  <w:p w:rsidR="009130E5" w:rsidRDefault="00164028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6671B6">
      <w:rPr>
        <w:noProof/>
      </w:rPr>
      <w:t>1</w:t>
    </w:r>
    <w:r>
      <w:fldChar w:fldCharType="end"/>
    </w:r>
  </w:p>
  <w:p w:rsidR="009130E5" w:rsidRPr="00761C04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E0" w:rsidRDefault="00FE24E0" w:rsidP="00285D6F">
      <w:pPr>
        <w:spacing w:after="0" w:line="240" w:lineRule="auto"/>
      </w:pPr>
      <w:r>
        <w:separator/>
      </w:r>
    </w:p>
  </w:footnote>
  <w:footnote w:type="continuationSeparator" w:id="1">
    <w:p w:rsidR="00FE24E0" w:rsidRDefault="00FE24E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5289784</wp:posOffset>
          </wp:positionH>
          <wp:positionV relativeFrom="paragraph">
            <wp:posOffset>42778</wp:posOffset>
          </wp:positionV>
          <wp:extent cx="3991211" cy="9545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0D4222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 i społeczeństwo</w:t>
    </w:r>
    <w:r w:rsidR="00435B7E">
      <w:t xml:space="preserve">| </w:t>
    </w:r>
    <w:r>
      <w:t>Historia wokół nas</w:t>
    </w:r>
    <w:r w:rsidR="00435B7E">
      <w:t xml:space="preserve"> | Klasa</w:t>
    </w:r>
    <w:r>
      <w:t xml:space="preserve"> 5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D22D55">
      <w:tab/>
    </w:r>
    <w:r w:rsidR="00D22D55">
      <w:tab/>
    </w:r>
    <w:r w:rsidR="00D22D55">
      <w:tab/>
    </w:r>
    <w:r w:rsidR="00D22D55">
      <w:tab/>
    </w:r>
    <w:r w:rsidR="006B5810">
      <w:rPr>
        <w:i/>
      </w:rPr>
      <w:t>S</w:t>
    </w:r>
    <w:r>
      <w:rPr>
        <w:i/>
      </w:rPr>
      <w:t>zkoła podstawowa 4–6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E1FD4"/>
    <w:multiLevelType w:val="hybridMultilevel"/>
    <w:tmpl w:val="FE3CE7E8"/>
    <w:lvl w:ilvl="0" w:tplc="581CAF8C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>
    <w:nsid w:val="262F06F0"/>
    <w:multiLevelType w:val="hybridMultilevel"/>
    <w:tmpl w:val="A29CD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14291"/>
    <w:multiLevelType w:val="hybridMultilevel"/>
    <w:tmpl w:val="F9F25FB0"/>
    <w:lvl w:ilvl="0" w:tplc="5A6A1482">
      <w:start w:val="1"/>
      <w:numFmt w:val="bullet"/>
      <w:pStyle w:val="krop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439A4"/>
    <w:multiLevelType w:val="hybridMultilevel"/>
    <w:tmpl w:val="197E7892"/>
    <w:lvl w:ilvl="0" w:tplc="E294F074">
      <w:start w:val="1"/>
      <w:numFmt w:val="decimal"/>
      <w:pStyle w:val="numer"/>
      <w:lvlText w:val="%1."/>
      <w:lvlJc w:val="left"/>
      <w:pPr>
        <w:ind w:left="8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6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2"/>
    <w:lvlOverride w:ilvl="0">
      <w:startOverride w:val="2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D4222"/>
    <w:rsid w:val="00164028"/>
    <w:rsid w:val="00181C13"/>
    <w:rsid w:val="001E4CB0"/>
    <w:rsid w:val="00245DA5"/>
    <w:rsid w:val="00285D6F"/>
    <w:rsid w:val="002F1910"/>
    <w:rsid w:val="00317434"/>
    <w:rsid w:val="003572A4"/>
    <w:rsid w:val="003B19DC"/>
    <w:rsid w:val="00435B7E"/>
    <w:rsid w:val="00592B22"/>
    <w:rsid w:val="005D27E3"/>
    <w:rsid w:val="00602ABB"/>
    <w:rsid w:val="0063079E"/>
    <w:rsid w:val="006671B6"/>
    <w:rsid w:val="00672759"/>
    <w:rsid w:val="006B5810"/>
    <w:rsid w:val="00761C04"/>
    <w:rsid w:val="007B3CB5"/>
    <w:rsid w:val="008648E0"/>
    <w:rsid w:val="008C2636"/>
    <w:rsid w:val="009130E5"/>
    <w:rsid w:val="00914856"/>
    <w:rsid w:val="009E0F62"/>
    <w:rsid w:val="00A239DF"/>
    <w:rsid w:val="00A5798A"/>
    <w:rsid w:val="00AB49BA"/>
    <w:rsid w:val="00B63701"/>
    <w:rsid w:val="00BD733B"/>
    <w:rsid w:val="00D22D55"/>
    <w:rsid w:val="00E94882"/>
    <w:rsid w:val="00EC12C2"/>
    <w:rsid w:val="00EE67E7"/>
    <w:rsid w:val="00FD3A8B"/>
    <w:rsid w:val="00FE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28"/>
  </w:style>
  <w:style w:type="paragraph" w:styleId="Nagwek1">
    <w:name w:val="heading 1"/>
    <w:basedOn w:val="Normalny"/>
    <w:next w:val="Normalny"/>
    <w:link w:val="Nagwek1Znak"/>
    <w:uiPriority w:val="9"/>
    <w:qFormat/>
    <w:rsid w:val="000D4222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222"/>
    <w:p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222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222"/>
    <w:p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222"/>
    <w:pPr>
      <w:spacing w:before="200" w:after="0" w:line="240" w:lineRule="auto"/>
      <w:outlineLvl w:val="4"/>
    </w:pPr>
    <w:rPr>
      <w:rFonts w:ascii="Cambria" w:eastAsia="Times New Roman" w:hAnsi="Cambria" w:cs="Times New Roman"/>
      <w:b/>
      <w:bCs/>
      <w:color w:val="7F7F7F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222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222"/>
    <w:pPr>
      <w:spacing w:after="0" w:line="240" w:lineRule="auto"/>
      <w:outlineLvl w:val="6"/>
    </w:pPr>
    <w:rPr>
      <w:rFonts w:ascii="Cambria" w:eastAsia="Times New Roman" w:hAnsi="Cambria" w:cs="Times New Roman"/>
      <w:i/>
      <w:iCs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222"/>
    <w:pPr>
      <w:spacing w:after="0" w:line="240" w:lineRule="auto"/>
      <w:outlineLvl w:val="7"/>
    </w:pPr>
    <w:rPr>
      <w:rFonts w:ascii="Cambria" w:eastAsia="Times New Roman" w:hAnsi="Cambria" w:cs="Times New Roman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222"/>
    <w:pPr>
      <w:spacing w:after="0"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D4222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22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222"/>
    <w:rPr>
      <w:rFonts w:ascii="Cambria" w:eastAsia="Times New Roman" w:hAnsi="Cambria" w:cs="Times New Roman"/>
      <w:b/>
      <w:bCs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222"/>
    <w:rPr>
      <w:rFonts w:ascii="Cambria" w:eastAsia="Times New Roman" w:hAnsi="Cambria" w:cs="Times New Roman"/>
      <w:b/>
      <w:bCs/>
      <w:i/>
      <w:iCs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222"/>
    <w:rPr>
      <w:rFonts w:ascii="Cambria" w:eastAsia="Times New Roman" w:hAnsi="Cambria" w:cs="Times New Roman"/>
      <w:b/>
      <w:bCs/>
      <w:color w:val="7F7F7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222"/>
    <w:rPr>
      <w:rFonts w:ascii="Cambria" w:eastAsia="Times New Roman" w:hAnsi="Cambria" w:cs="Times New Roman"/>
      <w:b/>
      <w:bCs/>
      <w:i/>
      <w:iCs/>
      <w:color w:val="7F7F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222"/>
    <w:rPr>
      <w:rFonts w:ascii="Cambria" w:eastAsia="Times New Roman" w:hAnsi="Cambria" w:cs="Times New Roman"/>
      <w:i/>
      <w:iCs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222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222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paragraph" w:customStyle="1" w:styleId="Brakstyluakapitowego">
    <w:name w:val="[Brak stylu akapitowego]"/>
    <w:rsid w:val="000D42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0D422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tabelaglowka">
    <w:name w:val="tabela glowka"/>
    <w:basedOn w:val="Brakstyluakapitowego"/>
    <w:uiPriority w:val="99"/>
    <w:rsid w:val="000D422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0D4222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numer">
    <w:name w:val="tabela numer"/>
    <w:basedOn w:val="tabelatekst"/>
    <w:uiPriority w:val="99"/>
    <w:rsid w:val="000D4222"/>
    <w:pPr>
      <w:ind w:left="170" w:hanging="57"/>
    </w:pPr>
  </w:style>
  <w:style w:type="paragraph" w:customStyle="1" w:styleId="tabelatekstkwadracik">
    <w:name w:val="tabela tekst kwadracik"/>
    <w:basedOn w:val="tabelatekst"/>
    <w:uiPriority w:val="99"/>
    <w:rsid w:val="000D4222"/>
    <w:pPr>
      <w:tabs>
        <w:tab w:val="left" w:pos="340"/>
      </w:tabs>
      <w:ind w:left="113" w:hanging="113"/>
    </w:pPr>
  </w:style>
  <w:style w:type="character" w:customStyle="1" w:styleId="02bold">
    <w:name w:val="02_bold"/>
    <w:uiPriority w:val="99"/>
    <w:rsid w:val="000D4222"/>
    <w:rPr>
      <w:rFonts w:ascii="Dutch801XBdEU" w:hAnsi="Dutch801XBdEU"/>
    </w:rPr>
  </w:style>
  <w:style w:type="character" w:customStyle="1" w:styleId="temat">
    <w:name w:val="temat"/>
    <w:uiPriority w:val="99"/>
    <w:rsid w:val="000D4222"/>
  </w:style>
  <w:style w:type="character" w:customStyle="1" w:styleId="bezdzielenia">
    <w:name w:val="bez dzielenia"/>
    <w:uiPriority w:val="99"/>
    <w:rsid w:val="000D4222"/>
    <w:rPr>
      <w:u w:val="none"/>
    </w:rPr>
  </w:style>
  <w:style w:type="character" w:customStyle="1" w:styleId="CharacterStyle1">
    <w:name w:val="Character Style 1"/>
    <w:uiPriority w:val="99"/>
    <w:rsid w:val="000D4222"/>
    <w:rPr>
      <w:color w:val="004CFF"/>
    </w:rPr>
  </w:style>
  <w:style w:type="paragraph" w:styleId="Tytu">
    <w:name w:val="Title"/>
    <w:basedOn w:val="Normalny"/>
    <w:next w:val="Normalny"/>
    <w:link w:val="TytuZnak"/>
    <w:uiPriority w:val="10"/>
    <w:qFormat/>
    <w:rsid w:val="000D422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0D4222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222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0D4222"/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character" w:styleId="Pogrubienie">
    <w:name w:val="Strong"/>
    <w:uiPriority w:val="22"/>
    <w:qFormat/>
    <w:rsid w:val="000D4222"/>
    <w:rPr>
      <w:rFonts w:cs="Times New Roman"/>
      <w:b/>
    </w:rPr>
  </w:style>
  <w:style w:type="character" w:styleId="Uwydatnienie">
    <w:name w:val="Emphasis"/>
    <w:uiPriority w:val="20"/>
    <w:qFormat/>
    <w:rsid w:val="000D4222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1"/>
    <w:qFormat/>
    <w:rsid w:val="000D422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D4222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0D4222"/>
    <w:rPr>
      <w:rFonts w:ascii="Calibri" w:eastAsia="Times New Roman" w:hAnsi="Calibri" w:cs="Times New Roman"/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222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222"/>
    <w:rPr>
      <w:rFonts w:ascii="Calibri" w:eastAsia="Times New Roman" w:hAnsi="Calibri" w:cs="Times New Roman"/>
      <w:b/>
      <w:bCs/>
      <w:i/>
      <w:iCs/>
      <w:lang w:val="en-US"/>
    </w:rPr>
  </w:style>
  <w:style w:type="character" w:styleId="Wyrnieniedelikatne">
    <w:name w:val="Subtle Emphasis"/>
    <w:uiPriority w:val="19"/>
    <w:qFormat/>
    <w:rsid w:val="000D4222"/>
    <w:rPr>
      <w:rFonts w:cs="Times New Roman"/>
      <w:i/>
    </w:rPr>
  </w:style>
  <w:style w:type="character" w:styleId="Wyrnienieintensywne">
    <w:name w:val="Intense Emphasis"/>
    <w:uiPriority w:val="21"/>
    <w:qFormat/>
    <w:rsid w:val="000D4222"/>
    <w:rPr>
      <w:rFonts w:cs="Times New Roman"/>
      <w:b/>
    </w:rPr>
  </w:style>
  <w:style w:type="character" w:styleId="Odwoaniedelikatne">
    <w:name w:val="Subtle Reference"/>
    <w:uiPriority w:val="31"/>
    <w:qFormat/>
    <w:rsid w:val="000D4222"/>
    <w:rPr>
      <w:rFonts w:cs="Times New Roman"/>
      <w:smallCaps/>
    </w:rPr>
  </w:style>
  <w:style w:type="character" w:styleId="Odwoanieintensywne">
    <w:name w:val="Intense Reference"/>
    <w:uiPriority w:val="32"/>
    <w:qFormat/>
    <w:rsid w:val="000D4222"/>
    <w:rPr>
      <w:rFonts w:cs="Times New Roman"/>
      <w:smallCaps/>
      <w:spacing w:val="5"/>
      <w:u w:val="single"/>
    </w:rPr>
  </w:style>
  <w:style w:type="character" w:styleId="Tytuksiki">
    <w:name w:val="Book Title"/>
    <w:uiPriority w:val="33"/>
    <w:qFormat/>
    <w:rsid w:val="000D4222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222"/>
    <w:pPr>
      <w:outlineLvl w:val="9"/>
    </w:pPr>
  </w:style>
  <w:style w:type="paragraph" w:customStyle="1" w:styleId="kropa">
    <w:name w:val="kropa"/>
    <w:basedOn w:val="tabelatekstkwadracik"/>
    <w:qFormat/>
    <w:rsid w:val="000D4222"/>
    <w:pPr>
      <w:numPr>
        <w:numId w:val="7"/>
      </w:numPr>
      <w:tabs>
        <w:tab w:val="clear" w:pos="170"/>
        <w:tab w:val="clear" w:pos="340"/>
      </w:tabs>
    </w:pPr>
    <w:rPr>
      <w:rFonts w:ascii="Arial Narrow" w:hAnsi="Arial Narrow"/>
      <w:sz w:val="18"/>
      <w:lang w:val="pl-PL"/>
    </w:rPr>
  </w:style>
  <w:style w:type="paragraph" w:customStyle="1" w:styleId="numer">
    <w:name w:val="numer"/>
    <w:basedOn w:val="tabelanumer"/>
    <w:qFormat/>
    <w:rsid w:val="000D4222"/>
    <w:pPr>
      <w:numPr>
        <w:numId w:val="12"/>
      </w:numPr>
      <w:tabs>
        <w:tab w:val="clear" w:pos="170"/>
      </w:tabs>
    </w:pPr>
    <w:rPr>
      <w:lang w:val="pl-PL"/>
    </w:rPr>
  </w:style>
  <w:style w:type="paragraph" w:customStyle="1" w:styleId="Styl1">
    <w:name w:val="Styl1"/>
    <w:basedOn w:val="tabelanumer"/>
    <w:qFormat/>
    <w:rsid w:val="000D4222"/>
    <w:pPr>
      <w:ind w:hanging="170"/>
    </w:pPr>
    <w:rPr>
      <w:rFonts w:ascii="Arial Narrow" w:hAnsi="Arial Narrow" w:cs="AgendaPl BoldCondensed"/>
      <w:b/>
      <w:bCs/>
      <w:sz w:val="18"/>
      <w:lang w:val="pl-PL"/>
    </w:rPr>
  </w:style>
  <w:style w:type="paragraph" w:customStyle="1" w:styleId="Styl2">
    <w:name w:val="Styl2"/>
    <w:basedOn w:val="tabelanumer"/>
    <w:qFormat/>
    <w:rsid w:val="000D4222"/>
    <w:pPr>
      <w:ind w:hanging="170"/>
    </w:pPr>
    <w:rPr>
      <w:rFonts w:ascii="Arial Narrow" w:hAnsi="Arial Narrow"/>
      <w:spacing w:val="-4"/>
      <w:sz w:val="18"/>
      <w:lang w:val="pl-PL"/>
    </w:rPr>
  </w:style>
  <w:style w:type="paragraph" w:customStyle="1" w:styleId="007PODSTAWAtytulWzorparagraph">
    <w:name w:val="007 PODSTAWA_tytul (!Wzor_paragraph)"/>
    <w:basedOn w:val="Normalny"/>
    <w:uiPriority w:val="99"/>
    <w:rsid w:val="000D4222"/>
    <w:pPr>
      <w:autoSpaceDE w:val="0"/>
      <w:autoSpaceDN w:val="0"/>
      <w:adjustRightInd w:val="0"/>
      <w:spacing w:after="454" w:line="240" w:lineRule="atLeast"/>
      <w:textAlignment w:val="center"/>
    </w:pPr>
    <w:rPr>
      <w:rFonts w:ascii="AgendaPl Bold" w:eastAsia="Calibri" w:hAnsi="AgendaPl Bold" w:cs="AgendaPl Bold"/>
      <w:b/>
      <w:bCs/>
      <w:color w:val="FF7F00"/>
      <w:sz w:val="48"/>
      <w:szCs w:val="48"/>
    </w:rPr>
  </w:style>
  <w:style w:type="character" w:customStyle="1" w:styleId="006boldPSO">
    <w:name w:val="006_bold_PSO"/>
    <w:uiPriority w:val="99"/>
    <w:rsid w:val="000D4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222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222"/>
    <w:p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222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222"/>
    <w:p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222"/>
    <w:pPr>
      <w:spacing w:before="200" w:after="0" w:line="240" w:lineRule="auto"/>
      <w:outlineLvl w:val="4"/>
    </w:pPr>
    <w:rPr>
      <w:rFonts w:ascii="Cambria" w:eastAsia="Times New Roman" w:hAnsi="Cambria" w:cs="Times New Roman"/>
      <w:b/>
      <w:bCs/>
      <w:color w:val="7F7F7F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222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222"/>
    <w:pPr>
      <w:spacing w:after="0" w:line="240" w:lineRule="auto"/>
      <w:outlineLvl w:val="6"/>
    </w:pPr>
    <w:rPr>
      <w:rFonts w:ascii="Cambria" w:eastAsia="Times New Roman" w:hAnsi="Cambria" w:cs="Times New Roman"/>
      <w:i/>
      <w:iCs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222"/>
    <w:pPr>
      <w:spacing w:after="0" w:line="240" w:lineRule="auto"/>
      <w:outlineLvl w:val="7"/>
    </w:pPr>
    <w:rPr>
      <w:rFonts w:ascii="Cambria" w:eastAsia="Times New Roman" w:hAnsi="Cambria" w:cs="Times New Roman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222"/>
    <w:pPr>
      <w:spacing w:after="0"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D4222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22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222"/>
    <w:rPr>
      <w:rFonts w:ascii="Cambria" w:eastAsia="Times New Roman" w:hAnsi="Cambria" w:cs="Times New Roman"/>
      <w:b/>
      <w:bCs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222"/>
    <w:rPr>
      <w:rFonts w:ascii="Cambria" w:eastAsia="Times New Roman" w:hAnsi="Cambria" w:cs="Times New Roman"/>
      <w:b/>
      <w:bCs/>
      <w:i/>
      <w:iCs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222"/>
    <w:rPr>
      <w:rFonts w:ascii="Cambria" w:eastAsia="Times New Roman" w:hAnsi="Cambria" w:cs="Times New Roman"/>
      <w:b/>
      <w:bCs/>
      <w:color w:val="7F7F7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222"/>
    <w:rPr>
      <w:rFonts w:ascii="Cambria" w:eastAsia="Times New Roman" w:hAnsi="Cambria" w:cs="Times New Roman"/>
      <w:b/>
      <w:bCs/>
      <w:i/>
      <w:iCs/>
      <w:color w:val="7F7F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222"/>
    <w:rPr>
      <w:rFonts w:ascii="Cambria" w:eastAsia="Times New Roman" w:hAnsi="Cambria" w:cs="Times New Roman"/>
      <w:i/>
      <w:iCs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222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222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paragraph" w:customStyle="1" w:styleId="Brakstyluakapitowego">
    <w:name w:val="[Brak stylu akapitowego]"/>
    <w:rsid w:val="000D42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0D422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tabelaglowka">
    <w:name w:val="tabela glowka"/>
    <w:basedOn w:val="Brakstyluakapitowego"/>
    <w:uiPriority w:val="99"/>
    <w:rsid w:val="000D422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0D4222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numer">
    <w:name w:val="tabela numer"/>
    <w:basedOn w:val="tabelatekst"/>
    <w:uiPriority w:val="99"/>
    <w:rsid w:val="000D4222"/>
    <w:pPr>
      <w:ind w:left="170" w:hanging="57"/>
    </w:pPr>
  </w:style>
  <w:style w:type="paragraph" w:customStyle="1" w:styleId="tabelatekstkwadracik">
    <w:name w:val="tabela tekst kwadracik"/>
    <w:basedOn w:val="tabelatekst"/>
    <w:uiPriority w:val="99"/>
    <w:rsid w:val="000D4222"/>
    <w:pPr>
      <w:tabs>
        <w:tab w:val="left" w:pos="340"/>
      </w:tabs>
      <w:ind w:left="113" w:hanging="113"/>
    </w:pPr>
  </w:style>
  <w:style w:type="character" w:customStyle="1" w:styleId="02bold">
    <w:name w:val="02_bold"/>
    <w:uiPriority w:val="99"/>
    <w:rsid w:val="000D4222"/>
    <w:rPr>
      <w:rFonts w:ascii="Dutch801XBdEU" w:hAnsi="Dutch801XBdEU"/>
    </w:rPr>
  </w:style>
  <w:style w:type="character" w:customStyle="1" w:styleId="temat">
    <w:name w:val="temat"/>
    <w:uiPriority w:val="99"/>
    <w:rsid w:val="000D4222"/>
  </w:style>
  <w:style w:type="character" w:customStyle="1" w:styleId="bezdzielenia">
    <w:name w:val="bez dzielenia"/>
    <w:uiPriority w:val="99"/>
    <w:rsid w:val="000D4222"/>
    <w:rPr>
      <w:u w:val="none"/>
    </w:rPr>
  </w:style>
  <w:style w:type="character" w:customStyle="1" w:styleId="CharacterStyle1">
    <w:name w:val="Character Style 1"/>
    <w:uiPriority w:val="99"/>
    <w:rsid w:val="000D4222"/>
    <w:rPr>
      <w:color w:val="004CFF"/>
    </w:rPr>
  </w:style>
  <w:style w:type="paragraph" w:styleId="Tytu">
    <w:name w:val="Title"/>
    <w:basedOn w:val="Normalny"/>
    <w:next w:val="Normalny"/>
    <w:link w:val="TytuZnak"/>
    <w:uiPriority w:val="10"/>
    <w:qFormat/>
    <w:rsid w:val="000D422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0D4222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222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0D4222"/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character" w:styleId="Pogrubienie">
    <w:name w:val="Strong"/>
    <w:uiPriority w:val="22"/>
    <w:qFormat/>
    <w:rsid w:val="000D4222"/>
    <w:rPr>
      <w:rFonts w:cs="Times New Roman"/>
      <w:b/>
    </w:rPr>
  </w:style>
  <w:style w:type="character" w:styleId="Uwydatnienie">
    <w:name w:val="Emphasis"/>
    <w:uiPriority w:val="20"/>
    <w:qFormat/>
    <w:rsid w:val="000D4222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1"/>
    <w:qFormat/>
    <w:rsid w:val="000D422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D4222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0D4222"/>
    <w:rPr>
      <w:rFonts w:ascii="Calibri" w:eastAsia="Times New Roman" w:hAnsi="Calibri" w:cs="Times New Roman"/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222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222"/>
    <w:rPr>
      <w:rFonts w:ascii="Calibri" w:eastAsia="Times New Roman" w:hAnsi="Calibri" w:cs="Times New Roman"/>
      <w:b/>
      <w:bCs/>
      <w:i/>
      <w:iCs/>
      <w:lang w:val="en-US"/>
    </w:rPr>
  </w:style>
  <w:style w:type="character" w:styleId="Wyrnieniedelikatne">
    <w:name w:val="Subtle Emphasis"/>
    <w:uiPriority w:val="19"/>
    <w:qFormat/>
    <w:rsid w:val="000D4222"/>
    <w:rPr>
      <w:rFonts w:cs="Times New Roman"/>
      <w:i/>
    </w:rPr>
  </w:style>
  <w:style w:type="character" w:styleId="Wyrnienieintensywne">
    <w:name w:val="Intense Emphasis"/>
    <w:uiPriority w:val="21"/>
    <w:qFormat/>
    <w:rsid w:val="000D4222"/>
    <w:rPr>
      <w:rFonts w:cs="Times New Roman"/>
      <w:b/>
    </w:rPr>
  </w:style>
  <w:style w:type="character" w:styleId="Odwoaniedelikatne">
    <w:name w:val="Subtle Reference"/>
    <w:uiPriority w:val="31"/>
    <w:qFormat/>
    <w:rsid w:val="000D4222"/>
    <w:rPr>
      <w:rFonts w:cs="Times New Roman"/>
      <w:smallCaps/>
    </w:rPr>
  </w:style>
  <w:style w:type="character" w:styleId="Odwoanieintensywne">
    <w:name w:val="Intense Reference"/>
    <w:uiPriority w:val="32"/>
    <w:qFormat/>
    <w:rsid w:val="000D4222"/>
    <w:rPr>
      <w:rFonts w:cs="Times New Roman"/>
      <w:smallCaps/>
      <w:spacing w:val="5"/>
      <w:u w:val="single"/>
    </w:rPr>
  </w:style>
  <w:style w:type="character" w:styleId="Tytuksiki">
    <w:name w:val="Book Title"/>
    <w:uiPriority w:val="33"/>
    <w:qFormat/>
    <w:rsid w:val="000D4222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222"/>
    <w:pPr>
      <w:outlineLvl w:val="9"/>
    </w:pPr>
  </w:style>
  <w:style w:type="paragraph" w:customStyle="1" w:styleId="kropa">
    <w:name w:val="kropa"/>
    <w:basedOn w:val="tabelatekstkwadracik"/>
    <w:qFormat/>
    <w:rsid w:val="000D4222"/>
    <w:pPr>
      <w:numPr>
        <w:numId w:val="7"/>
      </w:numPr>
      <w:tabs>
        <w:tab w:val="clear" w:pos="170"/>
        <w:tab w:val="clear" w:pos="340"/>
      </w:tabs>
    </w:pPr>
    <w:rPr>
      <w:rFonts w:ascii="Arial Narrow" w:hAnsi="Arial Narrow"/>
      <w:sz w:val="18"/>
      <w:lang w:val="pl-PL"/>
    </w:rPr>
  </w:style>
  <w:style w:type="paragraph" w:customStyle="1" w:styleId="numer">
    <w:name w:val="numer"/>
    <w:basedOn w:val="tabelanumer"/>
    <w:qFormat/>
    <w:rsid w:val="000D4222"/>
    <w:pPr>
      <w:numPr>
        <w:numId w:val="12"/>
      </w:numPr>
      <w:tabs>
        <w:tab w:val="clear" w:pos="170"/>
      </w:tabs>
    </w:pPr>
    <w:rPr>
      <w:lang w:val="pl-PL"/>
    </w:rPr>
  </w:style>
  <w:style w:type="paragraph" w:customStyle="1" w:styleId="Styl1">
    <w:name w:val="Styl1"/>
    <w:basedOn w:val="tabelanumer"/>
    <w:qFormat/>
    <w:rsid w:val="000D4222"/>
    <w:pPr>
      <w:ind w:hanging="170"/>
    </w:pPr>
    <w:rPr>
      <w:rFonts w:ascii="Arial Narrow" w:hAnsi="Arial Narrow" w:cs="AgendaPl BoldCondensed"/>
      <w:b/>
      <w:bCs/>
      <w:sz w:val="18"/>
      <w:lang w:val="pl-PL"/>
    </w:rPr>
  </w:style>
  <w:style w:type="paragraph" w:customStyle="1" w:styleId="Styl2">
    <w:name w:val="Styl2"/>
    <w:basedOn w:val="tabelanumer"/>
    <w:qFormat/>
    <w:rsid w:val="000D4222"/>
    <w:pPr>
      <w:ind w:hanging="170"/>
    </w:pPr>
    <w:rPr>
      <w:rFonts w:ascii="Arial Narrow" w:hAnsi="Arial Narrow"/>
      <w:spacing w:val="-4"/>
      <w:sz w:val="18"/>
      <w:lang w:val="pl-PL"/>
    </w:rPr>
  </w:style>
  <w:style w:type="paragraph" w:customStyle="1" w:styleId="007PODSTAWAtytulWzorparagraph">
    <w:name w:val="007 PODSTAWA_tytul (!Wzor_paragraph)"/>
    <w:basedOn w:val="Normalny"/>
    <w:uiPriority w:val="99"/>
    <w:rsid w:val="000D4222"/>
    <w:pPr>
      <w:autoSpaceDE w:val="0"/>
      <w:autoSpaceDN w:val="0"/>
      <w:adjustRightInd w:val="0"/>
      <w:spacing w:after="454" w:line="240" w:lineRule="atLeast"/>
      <w:textAlignment w:val="center"/>
    </w:pPr>
    <w:rPr>
      <w:rFonts w:ascii="AgendaPl Bold" w:eastAsia="Calibri" w:hAnsi="AgendaPl Bold" w:cs="AgendaPl Bold"/>
      <w:b/>
      <w:bCs/>
      <w:color w:val="FF7F00"/>
      <w:sz w:val="48"/>
      <w:szCs w:val="48"/>
    </w:rPr>
  </w:style>
  <w:style w:type="character" w:customStyle="1" w:styleId="006boldPSO">
    <w:name w:val="006_bold_PSO"/>
    <w:uiPriority w:val="99"/>
    <w:rsid w:val="000D4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91C9-1344-422D-9366-CD0017CB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8750</Words>
  <Characters>52505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daro</cp:lastModifiedBy>
  <cp:revision>2</cp:revision>
  <dcterms:created xsi:type="dcterms:W3CDTF">2017-11-15T18:37:00Z</dcterms:created>
  <dcterms:modified xsi:type="dcterms:W3CDTF">2017-11-15T18:37:00Z</dcterms:modified>
</cp:coreProperties>
</file>